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6D4877" w:rsidRPr="00851EF0">
        <w:tc>
          <w:tcPr>
            <w:tcW w:w="3696" w:type="dxa"/>
          </w:tcPr>
          <w:p w:rsidR="006D4877" w:rsidRPr="00851EF0" w:rsidRDefault="00E73A3B" w:rsidP="00851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3pt;margin-top:-92.75pt;width:510.25pt;height:74pt;z-index:251658240;mso-position-horizontal-relative:text;mso-position-vertical-relative:text" stroked="f">
                  <v:textbox style="mso-next-textbox:#_x0000_s1026">
                    <w:txbxContent>
                      <w:p w:rsidR="006D4877" w:rsidRPr="00851EF0" w:rsidRDefault="006D4877" w:rsidP="007A648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851EF0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 xml:space="preserve">Перспективный план мероприятий по </w:t>
                        </w:r>
                        <w:proofErr w:type="gramStart"/>
                        <w:r w:rsidRPr="00851EF0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>обучению  детей</w:t>
                        </w:r>
                        <w:proofErr w:type="gramEnd"/>
                        <w:r w:rsidRPr="00851EF0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 xml:space="preserve"> правилам безопасного поведения на улице и дорогах</w:t>
                        </w:r>
                      </w:p>
                      <w:p w:rsidR="006D4877" w:rsidRPr="00851EF0" w:rsidRDefault="006D4877" w:rsidP="007A648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851EF0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851EF0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>старшая  группа</w:t>
                        </w:r>
                        <w:proofErr w:type="gramEnd"/>
                        <w:r w:rsidRPr="00851EF0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D4877" w:rsidRPr="00851EF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96" w:type="dxa"/>
          </w:tcPr>
          <w:p w:rsidR="006D4877" w:rsidRPr="00851EF0" w:rsidRDefault="006D4877" w:rsidP="00851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EF0">
              <w:rPr>
                <w:rFonts w:ascii="Times New Roman" w:hAnsi="Times New Roman"/>
                <w:b/>
              </w:rPr>
              <w:t>ТЕМАТИКА МЕРОПРИЯТИЙ</w:t>
            </w:r>
          </w:p>
        </w:tc>
        <w:tc>
          <w:tcPr>
            <w:tcW w:w="3697" w:type="dxa"/>
          </w:tcPr>
          <w:p w:rsidR="006D4877" w:rsidRPr="00851EF0" w:rsidRDefault="006D4877" w:rsidP="00851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EF0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697" w:type="dxa"/>
          </w:tcPr>
          <w:p w:rsidR="006D4877" w:rsidRPr="00851EF0" w:rsidRDefault="006D4877" w:rsidP="00851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EF0">
              <w:rPr>
                <w:rFonts w:ascii="Times New Roman" w:hAnsi="Times New Roman"/>
                <w:b/>
              </w:rPr>
              <w:t>МЕТОДИЧЕСКИЕ РЕКОМЕНДАЦИИ</w:t>
            </w: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ЗАНЯТИЕ «Безопасная улица»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Целевая прогулка к подземному переходу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Просмотр видеофильма «Как устроен город»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Расширять представления об улицах города; Закрепить знания о назначении знаков «Пешеходный переход», «Подземный переход», «Надземный переход», «Двустороннее движение»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назначении светофора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детей о правилах дорожного движения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об улицах города;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правилами поведения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в на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улице и дороге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о правилах перехода улиц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внимание, воображение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ЗАНЯТИЕ  «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>Профессия водитель»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Загадки о транспорте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Аппликация «Машины везут урожай с полей»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Подвижная игра «Бегущий </w:t>
            </w: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светофор»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особенностями работы водителей различного транспорта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детей  логическое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мышление, смекалку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Учить передавать свои впечатления о труде, составлять несложный рассказ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пространстве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знания детей о правилах поведения водителей на дороге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выявлять  признаки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различных транспортных средств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Научить самостоятельно вырезать детали</w:t>
            </w: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ЗАНЯТИЕ «Правила пешехода»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«Путешествие в страну 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Решение ситуаций «Как нужно перейти дорогу, если нет подземного перехода?»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>Собери знак»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Подвижная игра «Самый быстрый»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детей о следующих понятиях «пешеход», «дорожные знаки», «островок безопасности», «переход»; Познакомить с запрещающими знаками «Пешеходное движение запрещено», «Велосипедное движение запрещено»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о Правилах безопасного поведения на улице и дороге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умение применять полученные навыки по ПДД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образное мышление, память, внимание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пространстве, быстроту реакции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Продолжить работу по ознакомлению детей с правилами поведения на улице и дорогах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память, внимание, воображение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о сигналах светофора</w:t>
            </w: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Лото «Дорожные знаки»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Ручной труд «Автобус»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детей о дорожных знаках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Учить делать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автобус  из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корочек прямоугольной формы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Закреплять правила дорожного движения, предназначенные для пешеходов и водителей 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наблюдательность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фантазию, воображение</w:t>
            </w: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ЗАНЯТИЕ «Моя дорожная грамота»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Изготовление атрибутов к сюжетно-ролевым играм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детей об информационно-указательных, запрещающих и предупреждающих дорожных знаках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Воспитывать интерес к созидательному процессу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Расширять знания детей о правилах поведения водителей на дороге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творчество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БЕСЕДА «Как нужно вести себя в транспорте»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«Собери знак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диалогическую речь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знания о дорожных знаках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у детей навыки поведения в транспорте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образное мышление, память, внимание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77" w:rsidRPr="00C13C57"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96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ЗАНЯТИЕ «Знаки сервиса»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 «Автобус»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Дидактическая игра «Дорожная азбука»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знаках сервиса: «Телефон», «Автозаправочная станция», «Пункт технического обслуживания», «Пункт питания», «Пункт медицинской </w:t>
            </w: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помощи»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Закреплять коллективные игровые навыки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Закреплять знания о дорожных знаках,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умение  их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классифицировать </w:t>
            </w:r>
          </w:p>
        </w:tc>
        <w:tc>
          <w:tcPr>
            <w:tcW w:w="3697" w:type="dxa"/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Расширять знания детей о назначении дорожных знаков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о  профессии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водителя 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Развивать наблюдательность,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память ,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внимание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77" w:rsidRPr="00C13C57">
        <w:trPr>
          <w:trHeight w:val="540"/>
        </w:trPr>
        <w:tc>
          <w:tcPr>
            <w:tcW w:w="3696" w:type="dxa"/>
            <w:tcBorders>
              <w:bottom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ЗАНЯТИЕ «Опасный перекресток»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Дидактическая игра «Светофор и регулировщик»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Дать представление о «регулируемом перекрестке» и о работе регулировщика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Закрепить знания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детей  о</w:t>
            </w:r>
            <w:proofErr w:type="gramEnd"/>
            <w:r w:rsidR="00E73A3B">
              <w:rPr>
                <w:rFonts w:ascii="Times New Roman" w:hAnsi="Times New Roman"/>
                <w:sz w:val="24"/>
                <w:szCs w:val="24"/>
              </w:rPr>
              <w:t xml:space="preserve"> работе  регулировщика</w:t>
            </w:r>
            <w:r w:rsidRPr="00C13C57">
              <w:rPr>
                <w:rFonts w:ascii="Times New Roman" w:hAnsi="Times New Roman"/>
                <w:sz w:val="24"/>
                <w:szCs w:val="24"/>
              </w:rPr>
              <w:t>, о значении его жестов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Сочетать умственную задачу с активными действиями</w:t>
            </w:r>
          </w:p>
        </w:tc>
      </w:tr>
      <w:tr w:rsidR="006D4877" w:rsidRPr="00C13C57">
        <w:trPr>
          <w:trHeight w:val="280"/>
        </w:trPr>
        <w:tc>
          <w:tcPr>
            <w:tcW w:w="3696" w:type="dxa"/>
            <w:tcBorders>
              <w:top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A3B" w:rsidRDefault="00E73A3B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A3B" w:rsidRDefault="00E73A3B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A3B" w:rsidRDefault="00E73A3B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A3B" w:rsidRDefault="00E73A3B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A3B" w:rsidRDefault="00E73A3B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A3B" w:rsidRDefault="00E73A3B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3C57">
              <w:rPr>
                <w:rFonts w:ascii="Times New Roman" w:hAnsi="Times New Roman"/>
                <w:b/>
                <w:sz w:val="24"/>
                <w:szCs w:val="24"/>
              </w:rPr>
              <w:t>СЕНТЯБРЬ-МАЙ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ЗАНЯТИЕ 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«Кто самый грамотный»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транспортной площадке детского сада)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Сюжетно-ролевая игра «Водители, пешеходы, автомобили»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Спортивный досуг (веселые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старты)«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>Папа, мама и я- лучшие пешехода»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Чтение художественных 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 xml:space="preserve">произведений: 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С.Михалков«Скверная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Я.Пишумов</w:t>
            </w:r>
            <w:proofErr w:type="spellEnd"/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«Мы по городу идем…», 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С.Яковлев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«Нужно слушаться без спора», 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«Милиционер»,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В.Головко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«Правила движения», 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С.Яковлев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«Читает книжку глупый слон»,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А.Северный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«Светофор»,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В.Кожевников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«Светофор», 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13C57">
              <w:rPr>
                <w:rFonts w:ascii="Times New Roman" w:hAnsi="Times New Roman"/>
                <w:sz w:val="24"/>
                <w:szCs w:val="24"/>
              </w:rPr>
              <w:t>Автомобиль»и</w:t>
            </w:r>
            <w:proofErr w:type="spell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умения </w:t>
            </w:r>
            <w:proofErr w:type="gramStart"/>
            <w:r w:rsidRPr="00C13C57">
              <w:rPr>
                <w:rFonts w:ascii="Times New Roman" w:hAnsi="Times New Roman"/>
                <w:sz w:val="24"/>
                <w:szCs w:val="24"/>
              </w:rPr>
              <w:t>детей  использовать</w:t>
            </w:r>
            <w:proofErr w:type="gramEnd"/>
            <w:r w:rsidRPr="00C13C57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 для пешеходов и водителей на практике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Закрепить правила поведения на дороге всех участников дорожного движения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Учить детей правилам дорожной безопасности; Использовать в играх полученные навыки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Через художественные произведения закрепить знания о Правилах дорожного движения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речи слова: «слева», «справа», «между», «около», «рядом»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Закреплять коллективные игровые навыки</w:t>
            </w: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77" w:rsidRPr="00C13C57" w:rsidRDefault="006D4877" w:rsidP="0085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57">
              <w:rPr>
                <w:rFonts w:ascii="Times New Roman" w:hAnsi="Times New Roman"/>
                <w:sz w:val="24"/>
                <w:szCs w:val="24"/>
              </w:rPr>
              <w:t>Учить детей отвечать на вопросы по содержанию прочитанного, пересказывать понравившиеся произведения близко к тексту</w:t>
            </w:r>
          </w:p>
        </w:tc>
      </w:tr>
    </w:tbl>
    <w:p w:rsidR="006D4877" w:rsidRPr="00C13C57" w:rsidRDefault="006D4877" w:rsidP="007A648A">
      <w:pPr>
        <w:rPr>
          <w:sz w:val="24"/>
          <w:szCs w:val="24"/>
        </w:rPr>
      </w:pPr>
    </w:p>
    <w:p w:rsidR="006D4877" w:rsidRPr="00C13C57" w:rsidRDefault="006D4877">
      <w:pPr>
        <w:rPr>
          <w:sz w:val="24"/>
          <w:szCs w:val="24"/>
        </w:rPr>
      </w:pPr>
    </w:p>
    <w:sectPr w:rsidR="006D4877" w:rsidRPr="00C13C57" w:rsidSect="007A6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48A"/>
    <w:rsid w:val="000355FB"/>
    <w:rsid w:val="00095EC1"/>
    <w:rsid w:val="000A3829"/>
    <w:rsid w:val="000B49E8"/>
    <w:rsid w:val="000D0BA0"/>
    <w:rsid w:val="000E1845"/>
    <w:rsid w:val="00101FDA"/>
    <w:rsid w:val="00183819"/>
    <w:rsid w:val="00191E3C"/>
    <w:rsid w:val="001C4020"/>
    <w:rsid w:val="001E5F11"/>
    <w:rsid w:val="001E7B82"/>
    <w:rsid w:val="002234CC"/>
    <w:rsid w:val="0022680A"/>
    <w:rsid w:val="00226A1A"/>
    <w:rsid w:val="00235EFF"/>
    <w:rsid w:val="002B6566"/>
    <w:rsid w:val="002C72D4"/>
    <w:rsid w:val="002F2217"/>
    <w:rsid w:val="002F79B2"/>
    <w:rsid w:val="00321BFE"/>
    <w:rsid w:val="0034321F"/>
    <w:rsid w:val="00374390"/>
    <w:rsid w:val="003A7CB7"/>
    <w:rsid w:val="003E67B2"/>
    <w:rsid w:val="003E7650"/>
    <w:rsid w:val="00434D24"/>
    <w:rsid w:val="00446C92"/>
    <w:rsid w:val="00461B06"/>
    <w:rsid w:val="004B7F11"/>
    <w:rsid w:val="004C4F0E"/>
    <w:rsid w:val="00513550"/>
    <w:rsid w:val="00521C4A"/>
    <w:rsid w:val="005536B5"/>
    <w:rsid w:val="005724BA"/>
    <w:rsid w:val="005D35E6"/>
    <w:rsid w:val="005D66AC"/>
    <w:rsid w:val="005E2616"/>
    <w:rsid w:val="00615A86"/>
    <w:rsid w:val="0065044F"/>
    <w:rsid w:val="006804D3"/>
    <w:rsid w:val="006A1426"/>
    <w:rsid w:val="006C03AE"/>
    <w:rsid w:val="006D4877"/>
    <w:rsid w:val="006F73E2"/>
    <w:rsid w:val="00715D3E"/>
    <w:rsid w:val="00733278"/>
    <w:rsid w:val="00762435"/>
    <w:rsid w:val="00766814"/>
    <w:rsid w:val="00786D3C"/>
    <w:rsid w:val="0079079B"/>
    <w:rsid w:val="00796902"/>
    <w:rsid w:val="007A648A"/>
    <w:rsid w:val="007B7DC3"/>
    <w:rsid w:val="00851EF0"/>
    <w:rsid w:val="008D45E8"/>
    <w:rsid w:val="008D7CAC"/>
    <w:rsid w:val="008E09E6"/>
    <w:rsid w:val="00995675"/>
    <w:rsid w:val="00A10902"/>
    <w:rsid w:val="00A37174"/>
    <w:rsid w:val="00A83FCF"/>
    <w:rsid w:val="00AC51DC"/>
    <w:rsid w:val="00B369B9"/>
    <w:rsid w:val="00B51013"/>
    <w:rsid w:val="00B94981"/>
    <w:rsid w:val="00BD7AFC"/>
    <w:rsid w:val="00BE1658"/>
    <w:rsid w:val="00C13C57"/>
    <w:rsid w:val="00C51358"/>
    <w:rsid w:val="00CD300F"/>
    <w:rsid w:val="00CE2DBD"/>
    <w:rsid w:val="00CE3F08"/>
    <w:rsid w:val="00CE462D"/>
    <w:rsid w:val="00CE5C89"/>
    <w:rsid w:val="00D01CFA"/>
    <w:rsid w:val="00DC6A2F"/>
    <w:rsid w:val="00E03260"/>
    <w:rsid w:val="00E50A91"/>
    <w:rsid w:val="00E6525A"/>
    <w:rsid w:val="00E7030E"/>
    <w:rsid w:val="00E73A3B"/>
    <w:rsid w:val="00E93F75"/>
    <w:rsid w:val="00EE4CB7"/>
    <w:rsid w:val="00EE6506"/>
    <w:rsid w:val="00EE77D8"/>
    <w:rsid w:val="00F0543D"/>
    <w:rsid w:val="00F27E58"/>
    <w:rsid w:val="00F36055"/>
    <w:rsid w:val="00F90C68"/>
    <w:rsid w:val="00F90E45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AEE5073-BF8F-456B-BFC1-DD59F16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4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A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749</Words>
  <Characters>4274</Characters>
  <Application>Microsoft Office Word</Application>
  <DocSecurity>0</DocSecurity>
  <Lines>35</Lines>
  <Paragraphs>10</Paragraphs>
  <ScaleCrop>false</ScaleCrop>
  <Company>Grizli777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2013-11-05T08:59:00Z</cp:lastPrinted>
  <dcterms:created xsi:type="dcterms:W3CDTF">2010-11-10T08:19:00Z</dcterms:created>
  <dcterms:modified xsi:type="dcterms:W3CDTF">2017-07-28T12:34:00Z</dcterms:modified>
</cp:coreProperties>
</file>