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6F5C04" w14:textId="688309C2" w:rsidR="007965DB" w:rsidRPr="0097598F" w:rsidRDefault="007965DB" w:rsidP="007965DB">
      <w:pPr>
        <w:rPr>
          <w:rFonts w:ascii="Calibri" w:eastAsia="Calibri" w:hAnsi="Calibri" w:cs="Times New Roman"/>
        </w:rPr>
      </w:pPr>
    </w:p>
    <w:p w14:paraId="058CEDB6" w14:textId="052F08AE" w:rsidR="007965DB" w:rsidRPr="0097598F" w:rsidRDefault="00F27AEE" w:rsidP="007965DB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7E9608" wp14:editId="17A142FB">
                <wp:simplePos x="0" y="0"/>
                <wp:positionH relativeFrom="column">
                  <wp:posOffset>-420296</wp:posOffset>
                </wp:positionH>
                <wp:positionV relativeFrom="paragraph">
                  <wp:posOffset>139700</wp:posOffset>
                </wp:positionV>
                <wp:extent cx="946297" cy="531627"/>
                <wp:effectExtent l="0" t="0" r="25400" b="20955"/>
                <wp:wrapNone/>
                <wp:docPr id="2" name="Овал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297" cy="531627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36DFCD5" w14:textId="77777777" w:rsidR="007965DB" w:rsidRDefault="007965DB" w:rsidP="007965DB">
                            <w:pPr>
                              <w:ind w:right="-924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8474825" wp14:editId="25C8610B">
                                  <wp:extent cx="467832" cy="288456"/>
                                  <wp:effectExtent l="0" t="0" r="8890" b="0"/>
                                  <wp:docPr id="1" name="Рисунок 2" descr="C:\Users\Detsad 282\Desktop\шарж-самолета-130149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Detsad 282\Desktop\шарж-самолета-130149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b="993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5248" cy="2930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7E9608" id="Овал 2" o:spid="_x0000_s1026" style="position:absolute;left:0;text-align:left;margin-left:-33.1pt;margin-top:11pt;width:74.5pt;height:41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">
                <v:textbox>
                  <w:txbxContent>
                    <w:p w14:paraId="236DFCD5" w14:textId="77777777" w:rsidR="007965DB" w:rsidRDefault="007965DB" w:rsidP="007965DB">
                      <w:pPr>
                        <w:ind w:right="-924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8474825" wp14:editId="25C8610B">
                            <wp:extent cx="467832" cy="288456"/>
                            <wp:effectExtent l="0" t="0" r="8890" b="0"/>
                            <wp:docPr id="1" name="Рисунок 2" descr="C:\Users\Detsad 282\Desktop\шарж-самолета-130149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Detsad 282\Desktop\шарж-самолета-130149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 b="993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5248" cy="2930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proofErr w:type="gramStart"/>
      <w:r w:rsidR="007965DB" w:rsidRPr="0097598F">
        <w:rPr>
          <w:rFonts w:ascii="Times New Roman" w:eastAsia="Calibri" w:hAnsi="Times New Roman" w:cs="Times New Roman"/>
          <w:b/>
          <w:sz w:val="24"/>
          <w:szCs w:val="24"/>
        </w:rPr>
        <w:t>муниципальное  бюджетное</w:t>
      </w:r>
      <w:proofErr w:type="gramEnd"/>
      <w:r w:rsidR="007965DB" w:rsidRPr="0097598F">
        <w:rPr>
          <w:rFonts w:ascii="Times New Roman" w:eastAsia="Calibri" w:hAnsi="Times New Roman" w:cs="Times New Roman"/>
          <w:b/>
          <w:sz w:val="24"/>
          <w:szCs w:val="24"/>
        </w:rPr>
        <w:t xml:space="preserve"> дошкольное образовательное учреждение «Центр развития ребенка - детский сад  № 282»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7965DB" w:rsidRPr="0097598F">
        <w:rPr>
          <w:rFonts w:ascii="Times New Roman" w:eastAsia="Calibri" w:hAnsi="Times New Roman" w:cs="Times New Roman"/>
          <w:b/>
          <w:sz w:val="24"/>
          <w:szCs w:val="24"/>
        </w:rPr>
        <w:t>городского округа Самара</w:t>
      </w:r>
    </w:p>
    <w:p w14:paraId="0A880F26" w14:textId="77777777" w:rsidR="007965DB" w:rsidRPr="0097598F" w:rsidRDefault="007965DB" w:rsidP="00632412">
      <w:pPr>
        <w:pBdr>
          <w:bottom w:val="single" w:sz="12" w:space="0" w:color="auto"/>
        </w:pBd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7598F">
        <w:rPr>
          <w:rFonts w:ascii="Times New Roman" w:eastAsia="Calibri" w:hAnsi="Times New Roman" w:cs="Times New Roman"/>
          <w:sz w:val="24"/>
          <w:szCs w:val="24"/>
        </w:rPr>
        <w:t xml:space="preserve">Россия, 443051, г. Самара, ул. Елизарова,5   ~   </w:t>
      </w:r>
      <w:hyperlink r:id="rId9" w:history="1">
        <w:r w:rsidRPr="0097598F">
          <w:rPr>
            <w:rFonts w:ascii="Times New Roman" w:eastAsia="Calibri" w:hAnsi="Times New Roman" w:cs="Times New Roman"/>
            <w:b/>
            <w:color w:val="0000FF"/>
            <w:sz w:val="24"/>
            <w:szCs w:val="24"/>
            <w:u w:val="single"/>
            <w:lang w:val="en-US"/>
          </w:rPr>
          <w:t>ds</w:t>
        </w:r>
        <w:r w:rsidRPr="0097598F">
          <w:rPr>
            <w:rFonts w:ascii="Times New Roman" w:eastAsia="Calibri" w:hAnsi="Times New Roman" w:cs="Times New Roman"/>
            <w:b/>
            <w:color w:val="0000FF"/>
            <w:sz w:val="24"/>
            <w:szCs w:val="24"/>
            <w:u w:val="single"/>
          </w:rPr>
          <w:t>282</w:t>
        </w:r>
        <w:r w:rsidRPr="0097598F">
          <w:rPr>
            <w:rFonts w:ascii="Times New Roman" w:eastAsia="Calibri" w:hAnsi="Times New Roman" w:cs="Times New Roman"/>
            <w:b/>
            <w:color w:val="0000FF"/>
            <w:sz w:val="24"/>
            <w:szCs w:val="24"/>
            <w:u w:val="single"/>
            <w:lang w:val="en-US"/>
          </w:rPr>
          <w:t>sa</w:t>
        </w:r>
        <w:r w:rsidRPr="0097598F">
          <w:rPr>
            <w:rFonts w:ascii="Times New Roman" w:eastAsia="Calibri" w:hAnsi="Times New Roman" w:cs="Times New Roman"/>
            <w:b/>
            <w:color w:val="0000FF"/>
            <w:sz w:val="24"/>
            <w:szCs w:val="24"/>
            <w:u w:val="single"/>
          </w:rPr>
          <w:t>@</w:t>
        </w:r>
        <w:r w:rsidRPr="0097598F">
          <w:rPr>
            <w:rFonts w:ascii="Times New Roman" w:eastAsia="Calibri" w:hAnsi="Times New Roman" w:cs="Times New Roman"/>
            <w:b/>
            <w:color w:val="0000FF"/>
            <w:sz w:val="24"/>
            <w:szCs w:val="24"/>
            <w:u w:val="single"/>
            <w:lang w:val="en-US"/>
          </w:rPr>
          <w:t>mail</w:t>
        </w:r>
        <w:r w:rsidRPr="0097598F">
          <w:rPr>
            <w:rFonts w:ascii="Times New Roman" w:eastAsia="Calibri" w:hAnsi="Times New Roman" w:cs="Times New Roman"/>
            <w:b/>
            <w:color w:val="0000FF"/>
            <w:sz w:val="24"/>
            <w:szCs w:val="24"/>
            <w:u w:val="single"/>
          </w:rPr>
          <w:t>.</w:t>
        </w:r>
        <w:proofErr w:type="spellStart"/>
        <w:r w:rsidRPr="0097598F">
          <w:rPr>
            <w:rFonts w:ascii="Times New Roman" w:eastAsia="Calibri" w:hAnsi="Times New Roman" w:cs="Times New Roman"/>
            <w:b/>
            <w:color w:val="0000FF"/>
            <w:sz w:val="24"/>
            <w:szCs w:val="24"/>
            <w:u w:val="single"/>
            <w:lang w:val="en-US"/>
          </w:rPr>
          <w:t>ru</w:t>
        </w:r>
        <w:proofErr w:type="spellEnd"/>
      </w:hyperlink>
      <w:r w:rsidRPr="0097598F">
        <w:rPr>
          <w:rFonts w:ascii="Times New Roman" w:eastAsia="Calibri" w:hAnsi="Times New Roman" w:cs="Times New Roman"/>
          <w:b/>
          <w:sz w:val="24"/>
          <w:szCs w:val="24"/>
        </w:rPr>
        <w:t xml:space="preserve">   ~</w:t>
      </w:r>
    </w:p>
    <w:p w14:paraId="20B9E8D8" w14:textId="77777777" w:rsidR="007965DB" w:rsidRPr="0097598F" w:rsidRDefault="007965DB" w:rsidP="00632412">
      <w:pPr>
        <w:pBdr>
          <w:bottom w:val="single" w:sz="12" w:space="0" w:color="auto"/>
        </w:pBd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7598F">
        <w:rPr>
          <w:rFonts w:ascii="Times New Roman" w:eastAsia="Calibri" w:hAnsi="Times New Roman" w:cs="Times New Roman"/>
          <w:sz w:val="24"/>
          <w:szCs w:val="24"/>
        </w:rPr>
        <w:t xml:space="preserve">Тел.996-84-32. </w:t>
      </w:r>
      <w:proofErr w:type="gramStart"/>
      <w:r w:rsidRPr="0097598F">
        <w:rPr>
          <w:rFonts w:ascii="Times New Roman" w:eastAsia="Calibri" w:hAnsi="Times New Roman" w:cs="Times New Roman"/>
          <w:sz w:val="24"/>
          <w:szCs w:val="24"/>
        </w:rPr>
        <w:t>факс  9544043</w:t>
      </w:r>
      <w:proofErr w:type="gramEnd"/>
    </w:p>
    <w:p w14:paraId="17265740" w14:textId="77777777" w:rsidR="007965DB" w:rsidRDefault="007965DB" w:rsidP="007965DB">
      <w:pPr>
        <w:pStyle w:val="a3"/>
        <w:shd w:val="clear" w:color="auto" w:fill="FFFFFF"/>
        <w:spacing w:before="0" w:beforeAutospacing="0" w:after="0" w:afterAutospacing="0"/>
        <w:ind w:left="-709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14:paraId="34EDEF3E" w14:textId="77777777" w:rsidR="007965DB" w:rsidRDefault="007965DB" w:rsidP="00AC6F51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14:paraId="26FFF1D2" w14:textId="77777777" w:rsidR="007965DB" w:rsidRDefault="007965DB" w:rsidP="00AC6F51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14:paraId="43ECC607" w14:textId="77777777" w:rsidR="007965DB" w:rsidRDefault="007965DB" w:rsidP="00AC6F51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14:paraId="6D75D1FB" w14:textId="77777777" w:rsidR="007965DB" w:rsidRDefault="007965DB" w:rsidP="00AC6F51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14:paraId="5C058969" w14:textId="77777777" w:rsidR="007965DB" w:rsidRDefault="007965DB" w:rsidP="00AC6F51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14:paraId="5B756B77" w14:textId="77777777" w:rsidR="007965DB" w:rsidRDefault="007965DB" w:rsidP="00AC6F51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14:paraId="42A8AAC4" w14:textId="77777777" w:rsidR="007965DB" w:rsidRDefault="007965DB" w:rsidP="00AC6F51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14:paraId="5BAC08AD" w14:textId="77777777" w:rsidR="007965DB" w:rsidRDefault="007965DB" w:rsidP="00AC6F51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14:paraId="71D5CF21" w14:textId="77777777" w:rsidR="007965DB" w:rsidRDefault="007965DB" w:rsidP="00AC6F51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14:paraId="32780F9D" w14:textId="77777777" w:rsidR="007965DB" w:rsidRDefault="007965DB" w:rsidP="006A6907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14:paraId="5B636D0D" w14:textId="77777777" w:rsidR="006A6907" w:rsidRDefault="009C48A0" w:rsidP="006A6907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Тематическая папка - </w:t>
      </w:r>
      <w:proofErr w:type="spellStart"/>
      <w:r>
        <w:rPr>
          <w:b/>
          <w:bCs/>
          <w:color w:val="000000"/>
          <w:sz w:val="28"/>
          <w:szCs w:val="28"/>
          <w:bdr w:val="none" w:sz="0" w:space="0" w:color="auto" w:frame="1"/>
        </w:rPr>
        <w:t>л</w:t>
      </w:r>
      <w:r w:rsidR="007965DB" w:rsidRPr="00AC6F51">
        <w:rPr>
          <w:b/>
          <w:bCs/>
          <w:color w:val="000000"/>
          <w:sz w:val="28"/>
          <w:szCs w:val="28"/>
          <w:bdr w:val="none" w:sz="0" w:space="0" w:color="auto" w:frame="1"/>
        </w:rPr>
        <w:t>эпбук</w:t>
      </w:r>
      <w:proofErr w:type="spellEnd"/>
    </w:p>
    <w:p w14:paraId="105B68A3" w14:textId="77777777" w:rsidR="007965DB" w:rsidRDefault="007965DB" w:rsidP="006A6907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AC6F51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«Правила </w:t>
      </w:r>
      <w:r>
        <w:rPr>
          <w:b/>
          <w:bCs/>
          <w:color w:val="000000"/>
          <w:sz w:val="28"/>
          <w:szCs w:val="28"/>
          <w:bdr w:val="none" w:sz="0" w:space="0" w:color="auto" w:frame="1"/>
        </w:rPr>
        <w:t>для юного пешехода</w:t>
      </w:r>
      <w:r w:rsidRPr="00AC6F51">
        <w:rPr>
          <w:b/>
          <w:bCs/>
          <w:color w:val="000000"/>
          <w:sz w:val="28"/>
          <w:szCs w:val="28"/>
          <w:bdr w:val="none" w:sz="0" w:space="0" w:color="auto" w:frame="1"/>
        </w:rPr>
        <w:t>»</w:t>
      </w:r>
    </w:p>
    <w:p w14:paraId="1DC9F1AF" w14:textId="77777777" w:rsidR="009C48A0" w:rsidRDefault="009C48A0" w:rsidP="006A6907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14:paraId="67499074" w14:textId="77777777" w:rsidR="009C48A0" w:rsidRPr="00AC6F51" w:rsidRDefault="009C48A0" w:rsidP="007965D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14:paraId="0C378FBB" w14:textId="77777777" w:rsidR="007965DB" w:rsidRDefault="007965DB" w:rsidP="00AC6F51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14:paraId="4A91A764" w14:textId="77777777" w:rsidR="007965DB" w:rsidRDefault="007965DB" w:rsidP="00AC6F51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14:paraId="50CF727B" w14:textId="77777777" w:rsidR="007965DB" w:rsidRDefault="007965DB" w:rsidP="00AC6F51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14:paraId="4167B9A4" w14:textId="77777777" w:rsidR="007965DB" w:rsidRDefault="007965DB" w:rsidP="00AC6F51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14:paraId="4349A411" w14:textId="77777777" w:rsidR="007965DB" w:rsidRDefault="007965DB" w:rsidP="00AC6F51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14:paraId="7B27F1B2" w14:textId="77777777" w:rsidR="007965DB" w:rsidRDefault="007965DB" w:rsidP="00AC6F51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14:paraId="46702B7B" w14:textId="77777777" w:rsidR="007965DB" w:rsidRDefault="007965DB" w:rsidP="00AC6F51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14:paraId="5840E43A" w14:textId="77777777" w:rsidR="009C48A0" w:rsidRPr="009C48A0" w:rsidRDefault="009C48A0" w:rsidP="009C48A0">
      <w:pPr>
        <w:pStyle w:val="c10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8"/>
          <w:szCs w:val="28"/>
        </w:rPr>
      </w:pPr>
      <w:r w:rsidRPr="009C48A0">
        <w:rPr>
          <w:rStyle w:val="c5"/>
          <w:color w:val="000000"/>
          <w:sz w:val="28"/>
          <w:szCs w:val="28"/>
        </w:rPr>
        <w:t>Дидактическое пособие по ПДД</w:t>
      </w:r>
    </w:p>
    <w:p w14:paraId="4C80570B" w14:textId="77777777" w:rsidR="009C48A0" w:rsidRPr="009C48A0" w:rsidRDefault="009C48A0" w:rsidP="009C48A0">
      <w:pPr>
        <w:pStyle w:val="c10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8"/>
          <w:szCs w:val="28"/>
        </w:rPr>
      </w:pPr>
      <w:r w:rsidRPr="009C48A0">
        <w:rPr>
          <w:rStyle w:val="c5"/>
          <w:color w:val="000000"/>
          <w:sz w:val="28"/>
          <w:szCs w:val="28"/>
        </w:rPr>
        <w:t>старшая группа</w:t>
      </w:r>
      <w:r w:rsidRPr="009C48A0">
        <w:rPr>
          <w:color w:val="000000"/>
          <w:sz w:val="28"/>
          <w:szCs w:val="28"/>
        </w:rPr>
        <w:br/>
      </w:r>
      <w:r w:rsidRPr="009C48A0">
        <w:rPr>
          <w:color w:val="000000"/>
          <w:sz w:val="28"/>
          <w:szCs w:val="28"/>
        </w:rPr>
        <w:br/>
      </w:r>
      <w:r w:rsidRPr="009C48A0">
        <w:rPr>
          <w:rStyle w:val="c5"/>
          <w:color w:val="000000"/>
          <w:sz w:val="28"/>
          <w:szCs w:val="28"/>
        </w:rPr>
        <w:t>Автор работы:</w:t>
      </w:r>
    </w:p>
    <w:p w14:paraId="72980FE5" w14:textId="77777777" w:rsidR="009C48A0" w:rsidRPr="009C48A0" w:rsidRDefault="009C48A0" w:rsidP="009C48A0">
      <w:pPr>
        <w:pStyle w:val="c10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8"/>
          <w:szCs w:val="28"/>
        </w:rPr>
      </w:pPr>
      <w:r w:rsidRPr="009C48A0">
        <w:rPr>
          <w:rStyle w:val="c5"/>
          <w:color w:val="000000"/>
          <w:sz w:val="28"/>
          <w:szCs w:val="28"/>
        </w:rPr>
        <w:t>Кудинова Елена Константиновна</w:t>
      </w:r>
    </w:p>
    <w:p w14:paraId="4EA6A84C" w14:textId="77777777" w:rsidR="009C48A0" w:rsidRPr="009C48A0" w:rsidRDefault="009C48A0" w:rsidP="009C48A0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                                         </w:t>
      </w:r>
      <w:r w:rsidRPr="009C48A0">
        <w:rPr>
          <w:rStyle w:val="c4"/>
          <w:color w:val="000000"/>
          <w:sz w:val="28"/>
          <w:szCs w:val="28"/>
        </w:rPr>
        <w:t>воспитатель</w:t>
      </w:r>
    </w:p>
    <w:p w14:paraId="6A9338DC" w14:textId="77777777" w:rsidR="009C48A0" w:rsidRPr="009C48A0" w:rsidRDefault="009C48A0" w:rsidP="009C48A0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 xml:space="preserve">                                                                        </w:t>
      </w:r>
      <w:r w:rsidRPr="009C48A0">
        <w:rPr>
          <w:rStyle w:val="c5"/>
          <w:color w:val="000000"/>
          <w:sz w:val="28"/>
          <w:szCs w:val="28"/>
        </w:rPr>
        <w:t>М</w:t>
      </w:r>
      <w:r>
        <w:rPr>
          <w:rStyle w:val="c5"/>
          <w:color w:val="000000"/>
          <w:sz w:val="28"/>
          <w:szCs w:val="28"/>
        </w:rPr>
        <w:t>Б</w:t>
      </w:r>
      <w:r w:rsidRPr="009C48A0">
        <w:rPr>
          <w:rStyle w:val="c5"/>
          <w:color w:val="000000"/>
          <w:sz w:val="28"/>
          <w:szCs w:val="28"/>
        </w:rPr>
        <w:t>ДОУ «Детский сад №282»</w:t>
      </w:r>
    </w:p>
    <w:p w14:paraId="2CF9342D" w14:textId="77777777" w:rsidR="007965DB" w:rsidRPr="009C48A0" w:rsidRDefault="009C48A0" w:rsidP="00AC6F51">
      <w:pPr>
        <w:pStyle w:val="a3"/>
        <w:shd w:val="clear" w:color="auto" w:fill="FFFFFF"/>
        <w:spacing w:before="0" w:beforeAutospacing="0" w:after="0" w:afterAutospacing="0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                                                                            </w:t>
      </w:r>
      <w:proofErr w:type="spellStart"/>
      <w:r>
        <w:rPr>
          <w:bCs/>
          <w:color w:val="000000"/>
          <w:sz w:val="28"/>
          <w:szCs w:val="28"/>
          <w:bdr w:val="none" w:sz="0" w:space="0" w:color="auto" w:frame="1"/>
        </w:rPr>
        <w:t>г</w:t>
      </w:r>
      <w:r w:rsidRPr="009C48A0">
        <w:rPr>
          <w:bCs/>
          <w:color w:val="000000"/>
          <w:sz w:val="28"/>
          <w:szCs w:val="28"/>
          <w:bdr w:val="none" w:sz="0" w:space="0" w:color="auto" w:frame="1"/>
        </w:rPr>
        <w:t>.о</w:t>
      </w:r>
      <w:proofErr w:type="spellEnd"/>
      <w:r w:rsidRPr="009C48A0">
        <w:rPr>
          <w:bCs/>
          <w:color w:val="000000"/>
          <w:sz w:val="28"/>
          <w:szCs w:val="28"/>
          <w:bdr w:val="none" w:sz="0" w:space="0" w:color="auto" w:frame="1"/>
        </w:rPr>
        <w:t>.</w:t>
      </w:r>
      <w:r>
        <w:rPr>
          <w:bCs/>
          <w:color w:val="000000"/>
          <w:sz w:val="28"/>
          <w:szCs w:val="28"/>
          <w:bdr w:val="none" w:sz="0" w:space="0" w:color="auto" w:frame="1"/>
        </w:rPr>
        <w:t xml:space="preserve"> Самары</w:t>
      </w:r>
    </w:p>
    <w:p w14:paraId="6F537D88" w14:textId="77777777" w:rsidR="007965DB" w:rsidRDefault="007965DB" w:rsidP="00AC6F51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14:paraId="7103CCC7" w14:textId="77777777" w:rsidR="007965DB" w:rsidRDefault="007965DB" w:rsidP="00AC6F51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14:paraId="39D3F098" w14:textId="77777777" w:rsidR="007965DB" w:rsidRDefault="007965DB" w:rsidP="00AC6F51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14:paraId="12C1CC44" w14:textId="77777777" w:rsidR="007965DB" w:rsidRDefault="007965DB" w:rsidP="00AC6F51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14:paraId="2FC60666" w14:textId="77777777" w:rsidR="007965DB" w:rsidRDefault="007965DB" w:rsidP="00AC6F51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14:paraId="5AF04BA6" w14:textId="77777777" w:rsidR="007965DB" w:rsidRDefault="007965DB" w:rsidP="00AC6F51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14:paraId="4F92FBEA" w14:textId="77777777" w:rsidR="007965DB" w:rsidRDefault="007965DB" w:rsidP="00AC6F51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14:paraId="54D72D54" w14:textId="77777777" w:rsidR="007965DB" w:rsidRDefault="007965DB" w:rsidP="00AC6F51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14:paraId="5DF2C9E1" w14:textId="20935321" w:rsidR="007965DB" w:rsidRDefault="007965DB" w:rsidP="00AC6F51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14:paraId="4EE8D874" w14:textId="77777777" w:rsidR="00F27AEE" w:rsidRDefault="00F27AEE" w:rsidP="00AC6F51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14:paraId="463798D3" w14:textId="77777777" w:rsidR="009C48A0" w:rsidRDefault="009C48A0" w:rsidP="009C48A0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14:paraId="5DEEB98E" w14:textId="77777777" w:rsidR="00AC6F51" w:rsidRPr="00AC6F51" w:rsidRDefault="00632412" w:rsidP="009C48A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lastRenderedPageBreak/>
        <w:t xml:space="preserve">                        </w:t>
      </w:r>
      <w:proofErr w:type="spellStart"/>
      <w:r w:rsidR="00AC6F51" w:rsidRPr="00AC6F51">
        <w:rPr>
          <w:b/>
          <w:bCs/>
          <w:color w:val="000000"/>
          <w:sz w:val="28"/>
          <w:szCs w:val="28"/>
          <w:bdr w:val="none" w:sz="0" w:space="0" w:color="auto" w:frame="1"/>
        </w:rPr>
        <w:t>Лэпбук</w:t>
      </w:r>
      <w:proofErr w:type="spellEnd"/>
      <w:r w:rsidR="00AC6F51" w:rsidRPr="00AC6F51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«Правила </w:t>
      </w:r>
      <w:r w:rsidR="00D57D4B">
        <w:rPr>
          <w:b/>
          <w:bCs/>
          <w:color w:val="000000"/>
          <w:sz w:val="28"/>
          <w:szCs w:val="28"/>
          <w:bdr w:val="none" w:sz="0" w:space="0" w:color="auto" w:frame="1"/>
        </w:rPr>
        <w:t>для юного пешехода</w:t>
      </w:r>
      <w:r w:rsidR="00AC6F51" w:rsidRPr="00AC6F51">
        <w:rPr>
          <w:b/>
          <w:bCs/>
          <w:color w:val="000000"/>
          <w:sz w:val="28"/>
          <w:szCs w:val="28"/>
          <w:bdr w:val="none" w:sz="0" w:space="0" w:color="auto" w:frame="1"/>
        </w:rPr>
        <w:t>»</w:t>
      </w:r>
    </w:p>
    <w:p w14:paraId="2A5173CC" w14:textId="77777777" w:rsidR="00AC6F51" w:rsidRDefault="009C48A0" w:rsidP="009C48A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632412">
        <w:rPr>
          <w:color w:val="000000"/>
          <w:sz w:val="28"/>
          <w:szCs w:val="28"/>
        </w:rPr>
        <w:t xml:space="preserve"> </w:t>
      </w:r>
      <w:r w:rsidR="00AC6F51" w:rsidRPr="00AC6F51">
        <w:rPr>
          <w:color w:val="000000"/>
          <w:sz w:val="28"/>
          <w:szCs w:val="28"/>
        </w:rPr>
        <w:t>В связи с внедрением ФГОС </w:t>
      </w:r>
      <w:proofErr w:type="gramStart"/>
      <w:r w:rsidR="00AC6F51">
        <w:rPr>
          <w:color w:val="000000"/>
          <w:sz w:val="28"/>
          <w:szCs w:val="28"/>
        </w:rPr>
        <w:t xml:space="preserve">ДО </w:t>
      </w:r>
      <w:r w:rsidR="00AC6F51" w:rsidRPr="00AC6F51">
        <w:rPr>
          <w:color w:val="000000"/>
          <w:sz w:val="28"/>
          <w:szCs w:val="28"/>
        </w:rPr>
        <w:t xml:space="preserve"> каждый</w:t>
      </w:r>
      <w:proofErr w:type="gramEnd"/>
      <w:r w:rsidR="00AC6F51" w:rsidRPr="00AC6F51">
        <w:rPr>
          <w:color w:val="000000"/>
          <w:sz w:val="28"/>
          <w:szCs w:val="28"/>
        </w:rPr>
        <w:t xml:space="preserve"> педагог ищет новые подходы, идеи в своей педагогической деятельности. Я начала изучать и использовать в своей работе совершенно новое, интересное</w:t>
      </w:r>
      <w:r>
        <w:rPr>
          <w:color w:val="000000"/>
          <w:sz w:val="28"/>
          <w:szCs w:val="28"/>
        </w:rPr>
        <w:t xml:space="preserve"> </w:t>
      </w:r>
      <w:r w:rsidR="00AC6F51" w:rsidRPr="00AC6F51">
        <w:rPr>
          <w:color w:val="000000"/>
          <w:sz w:val="28"/>
          <w:szCs w:val="28"/>
        </w:rPr>
        <w:t xml:space="preserve">методическое пособие – </w:t>
      </w:r>
      <w:proofErr w:type="spellStart"/>
      <w:r w:rsidR="00AC6F51" w:rsidRPr="00AC6F51">
        <w:rPr>
          <w:color w:val="000000"/>
          <w:sz w:val="28"/>
          <w:szCs w:val="28"/>
        </w:rPr>
        <w:t>лэпбук</w:t>
      </w:r>
      <w:proofErr w:type="spellEnd"/>
      <w:r w:rsidR="00AC6F51" w:rsidRPr="00AC6F51">
        <w:rPr>
          <w:color w:val="000000"/>
          <w:sz w:val="28"/>
          <w:szCs w:val="28"/>
        </w:rPr>
        <w:t xml:space="preserve">. Его можно использовать как в детском саду, так и дома. </w:t>
      </w:r>
      <w:proofErr w:type="spellStart"/>
      <w:r w:rsidR="00AC6F51" w:rsidRPr="00AC6F51">
        <w:rPr>
          <w:color w:val="000000"/>
          <w:sz w:val="28"/>
          <w:szCs w:val="28"/>
        </w:rPr>
        <w:t>Лэпбук</w:t>
      </w:r>
      <w:proofErr w:type="spellEnd"/>
      <w:r w:rsidR="00AC6F51" w:rsidRPr="00AC6F51">
        <w:rPr>
          <w:color w:val="000000"/>
          <w:sz w:val="28"/>
          <w:szCs w:val="28"/>
        </w:rPr>
        <w:t xml:space="preserve"> интересен и полезен тем, что его делают совместно взрослый и дети.</w:t>
      </w:r>
      <w:r w:rsidR="00AC6F51">
        <w:rPr>
          <w:color w:val="000000"/>
          <w:sz w:val="28"/>
          <w:szCs w:val="28"/>
        </w:rPr>
        <w:t xml:space="preserve"> Это </w:t>
      </w:r>
      <w:r w:rsidR="00AC6F51" w:rsidRPr="00AC6F51">
        <w:rPr>
          <w:color w:val="000000"/>
          <w:sz w:val="28"/>
          <w:szCs w:val="28"/>
        </w:rPr>
        <w:t>небольшая самодельная папка, которую ребёнок может удобно разложить у себя на коленях и за один раз просмотреть всё её содержимое. Но, несмотря на кажущую простоту, в ней содержатся все необходимые материалы по теме. </w:t>
      </w:r>
    </w:p>
    <w:p w14:paraId="11D43294" w14:textId="77777777" w:rsidR="009C48A0" w:rsidRDefault="00632412" w:rsidP="009C48A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proofErr w:type="spellStart"/>
      <w:r w:rsidR="00AC6F51" w:rsidRPr="00AC6F51">
        <w:rPr>
          <w:color w:val="000000"/>
          <w:sz w:val="28"/>
          <w:szCs w:val="28"/>
        </w:rPr>
        <w:t>Лэпбук</w:t>
      </w:r>
      <w:proofErr w:type="spellEnd"/>
      <w:r w:rsidR="00AC6F51" w:rsidRPr="00AC6F51">
        <w:rPr>
          <w:color w:val="000000"/>
          <w:sz w:val="28"/>
          <w:szCs w:val="28"/>
        </w:rPr>
        <w:t> обычно выглядит как интерактивная книжка, информация в которой представлена в виде открывающихся окошек, вынимающихся и разворачивающихся листочков и прочих забавных деталей. Они, с одной стороны, призваны привлечь интерес ребенка к самой папке. А с</w:t>
      </w:r>
      <w:r w:rsidR="00AC6F51">
        <w:rPr>
          <w:color w:val="000000"/>
          <w:sz w:val="28"/>
          <w:szCs w:val="28"/>
        </w:rPr>
        <w:t xml:space="preserve"> </w:t>
      </w:r>
      <w:r w:rsidR="00AC6F51" w:rsidRPr="00AC6F51">
        <w:rPr>
          <w:color w:val="000000"/>
          <w:sz w:val="28"/>
          <w:szCs w:val="28"/>
        </w:rPr>
        <w:t>другой стороны, это прекрасный способ подать всю имеющуюся информацию в компактной форме.</w:t>
      </w:r>
      <w:r w:rsidR="00AC6F51">
        <w:rPr>
          <w:color w:val="000000"/>
          <w:sz w:val="28"/>
          <w:szCs w:val="28"/>
        </w:rPr>
        <w:t xml:space="preserve"> </w:t>
      </w:r>
      <w:proofErr w:type="spellStart"/>
      <w:r w:rsidR="00AC6F51" w:rsidRPr="00AC6F51">
        <w:rPr>
          <w:color w:val="000000"/>
          <w:sz w:val="28"/>
          <w:szCs w:val="28"/>
        </w:rPr>
        <w:t>Лэпбук</w:t>
      </w:r>
      <w:proofErr w:type="spellEnd"/>
      <w:r w:rsidR="00AC6F51" w:rsidRPr="00AC6F51">
        <w:rPr>
          <w:color w:val="000000"/>
          <w:sz w:val="28"/>
          <w:szCs w:val="28"/>
        </w:rPr>
        <w:t xml:space="preserve"> помогает ребенку по своему желанию организовать информацию по изучаемой теме и лучше понять и запомнить материал </w:t>
      </w:r>
      <w:r w:rsidR="00D57D4B">
        <w:rPr>
          <w:color w:val="000000"/>
          <w:sz w:val="28"/>
          <w:szCs w:val="28"/>
        </w:rPr>
        <w:t xml:space="preserve">(особенно если ребенок </w:t>
      </w:r>
      <w:proofErr w:type="spellStart"/>
      <w:r w:rsidR="00D57D4B">
        <w:rPr>
          <w:color w:val="000000"/>
          <w:sz w:val="28"/>
          <w:szCs w:val="28"/>
        </w:rPr>
        <w:t>визуал</w:t>
      </w:r>
      <w:proofErr w:type="spellEnd"/>
      <w:r w:rsidR="00D57D4B">
        <w:rPr>
          <w:color w:val="000000"/>
          <w:sz w:val="28"/>
          <w:szCs w:val="28"/>
        </w:rPr>
        <w:t xml:space="preserve">). </w:t>
      </w:r>
      <w:proofErr w:type="spellStart"/>
      <w:r w:rsidR="00AC6F51" w:rsidRPr="00AC6F51">
        <w:rPr>
          <w:color w:val="000000"/>
          <w:sz w:val="28"/>
          <w:szCs w:val="28"/>
        </w:rPr>
        <w:t>Лэпбук</w:t>
      </w:r>
      <w:proofErr w:type="spellEnd"/>
      <w:r w:rsidR="00AC6F51" w:rsidRPr="00AC6F51">
        <w:rPr>
          <w:color w:val="000000"/>
          <w:sz w:val="28"/>
          <w:szCs w:val="28"/>
        </w:rPr>
        <w:t xml:space="preserve"> хорошо подойдет для занятий в группах, где одновременно обучаются дети разных возрастов. </w:t>
      </w:r>
    </w:p>
    <w:p w14:paraId="14A50699" w14:textId="77777777" w:rsidR="00AC6F51" w:rsidRPr="00AC6F51" w:rsidRDefault="00AC6F51" w:rsidP="009C48A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AC6F51">
        <w:rPr>
          <w:color w:val="000000"/>
          <w:sz w:val="28"/>
          <w:szCs w:val="28"/>
        </w:rPr>
        <w:t xml:space="preserve"> </w:t>
      </w:r>
      <w:r w:rsidR="009C48A0">
        <w:rPr>
          <w:color w:val="000000"/>
          <w:sz w:val="28"/>
          <w:szCs w:val="28"/>
        </w:rPr>
        <w:t xml:space="preserve"> </w:t>
      </w:r>
      <w:proofErr w:type="gramStart"/>
      <w:r w:rsidRPr="00AC6F51">
        <w:rPr>
          <w:color w:val="000000"/>
          <w:sz w:val="28"/>
          <w:szCs w:val="28"/>
        </w:rPr>
        <w:t>Создание  </w:t>
      </w:r>
      <w:proofErr w:type="spellStart"/>
      <w:r w:rsidRPr="00AC6F51">
        <w:rPr>
          <w:color w:val="000000"/>
          <w:sz w:val="28"/>
          <w:szCs w:val="28"/>
        </w:rPr>
        <w:t>лэпбука</w:t>
      </w:r>
      <w:proofErr w:type="spellEnd"/>
      <w:proofErr w:type="gramEnd"/>
      <w:r w:rsidRPr="00AC6F51">
        <w:rPr>
          <w:color w:val="000000"/>
          <w:sz w:val="28"/>
          <w:szCs w:val="28"/>
        </w:rPr>
        <w:t xml:space="preserve"> является одним из видов совместной деятельности взрослого и детей. А может быть еще и формой представления итогов проекта или закрепления и повторения материалов тематической недели. </w:t>
      </w:r>
    </w:p>
    <w:p w14:paraId="19FAE337" w14:textId="77777777" w:rsidR="00D57D4B" w:rsidRDefault="00632412" w:rsidP="009C48A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 </w:t>
      </w:r>
      <w:r w:rsidR="00AC6F51" w:rsidRPr="00AC6F51">
        <w:rPr>
          <w:b/>
          <w:bCs/>
          <w:color w:val="000000"/>
          <w:sz w:val="28"/>
          <w:szCs w:val="28"/>
          <w:bdr w:val="none" w:sz="0" w:space="0" w:color="auto" w:frame="1"/>
        </w:rPr>
        <w:t>Актуальность.</w:t>
      </w:r>
      <w:r w:rsidR="00D57D4B">
        <w:rPr>
          <w:color w:val="000000"/>
          <w:sz w:val="28"/>
          <w:szCs w:val="28"/>
        </w:rPr>
        <w:t xml:space="preserve"> </w:t>
      </w:r>
    </w:p>
    <w:p w14:paraId="48EB8155" w14:textId="77777777" w:rsidR="00D57D4B" w:rsidRDefault="009C48A0" w:rsidP="009C48A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AC6F51" w:rsidRPr="00AC6F51">
        <w:rPr>
          <w:color w:val="000000"/>
          <w:sz w:val="28"/>
          <w:szCs w:val="28"/>
        </w:rPr>
        <w:t xml:space="preserve">Актуальность данного пособия обусловлена </w:t>
      </w:r>
      <w:proofErr w:type="gramStart"/>
      <w:r w:rsidR="00AC6F51" w:rsidRPr="00AC6F51">
        <w:rPr>
          <w:color w:val="000000"/>
          <w:sz w:val="28"/>
          <w:szCs w:val="28"/>
        </w:rPr>
        <w:t>статистикой</w:t>
      </w:r>
      <w:proofErr w:type="gramEnd"/>
      <w:r w:rsidR="00AC6F51" w:rsidRPr="00AC6F51">
        <w:rPr>
          <w:color w:val="000000"/>
          <w:sz w:val="28"/>
          <w:szCs w:val="28"/>
        </w:rPr>
        <w:t xml:space="preserve"> свидетельствующей о росте детского дорожно-транспортного травматизма.</w:t>
      </w:r>
    </w:p>
    <w:p w14:paraId="0DCD773E" w14:textId="77777777" w:rsidR="00D57D4B" w:rsidRDefault="00AC6F51" w:rsidP="009C48A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AC6F51">
        <w:rPr>
          <w:color w:val="000000"/>
          <w:sz w:val="28"/>
          <w:szCs w:val="28"/>
        </w:rPr>
        <w:t xml:space="preserve">Важно не только оберегать ребенка от опасности, но и готовить его к встрече с возможными трудностями, формировать представление о наиболее опасных ситуациях, о необходимости соблюдения мер предосторожности, а </w:t>
      </w:r>
      <w:proofErr w:type="gramStart"/>
      <w:r w:rsidRPr="00AC6F51">
        <w:rPr>
          <w:color w:val="000000"/>
          <w:sz w:val="28"/>
          <w:szCs w:val="28"/>
        </w:rPr>
        <w:t>так же</w:t>
      </w:r>
      <w:proofErr w:type="gramEnd"/>
      <w:r w:rsidRPr="00AC6F51">
        <w:rPr>
          <w:color w:val="000000"/>
          <w:sz w:val="28"/>
          <w:szCs w:val="28"/>
        </w:rPr>
        <w:t xml:space="preserve"> прививать навыки безопасного поведения на улице.</w:t>
      </w:r>
    </w:p>
    <w:p w14:paraId="1E644571" w14:textId="77777777" w:rsidR="00AC6F51" w:rsidRPr="00AC6F51" w:rsidRDefault="00AC6F51" w:rsidP="009C48A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AC6F51">
        <w:rPr>
          <w:color w:val="000000"/>
          <w:sz w:val="28"/>
          <w:szCs w:val="28"/>
        </w:rPr>
        <w:t>Необходимо отметить, что в ДТП погибают дети дошкольного возраста в силу психофизиологических особенностей и негативного примера взрослых.</w:t>
      </w:r>
    </w:p>
    <w:p w14:paraId="07C8B135" w14:textId="77777777" w:rsidR="009C48A0" w:rsidRDefault="009C48A0" w:rsidP="009C48A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14:paraId="3942F7BA" w14:textId="77777777" w:rsidR="00D57D4B" w:rsidRDefault="00632412" w:rsidP="009C48A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lastRenderedPageBreak/>
        <w:t xml:space="preserve"> </w:t>
      </w:r>
      <w:r w:rsidR="00AC6F51" w:rsidRPr="00AC6F51">
        <w:rPr>
          <w:b/>
          <w:bCs/>
          <w:color w:val="000000"/>
          <w:sz w:val="28"/>
          <w:szCs w:val="28"/>
          <w:bdr w:val="none" w:sz="0" w:space="0" w:color="auto" w:frame="1"/>
        </w:rPr>
        <w:t>Аннотация.</w:t>
      </w:r>
    </w:p>
    <w:p w14:paraId="59265A42" w14:textId="77777777" w:rsidR="00AC6F51" w:rsidRPr="00AC6F51" w:rsidRDefault="00AC6F51" w:rsidP="009C48A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AC6F51">
        <w:rPr>
          <w:color w:val="000000"/>
          <w:sz w:val="28"/>
          <w:szCs w:val="28"/>
        </w:rPr>
        <w:t xml:space="preserve">Дидактическое пособие </w:t>
      </w:r>
      <w:proofErr w:type="spellStart"/>
      <w:r w:rsidRPr="00AC6F51">
        <w:rPr>
          <w:color w:val="000000"/>
          <w:sz w:val="28"/>
          <w:szCs w:val="28"/>
        </w:rPr>
        <w:t>лэпбук</w:t>
      </w:r>
      <w:proofErr w:type="spellEnd"/>
      <w:r w:rsidRPr="00AC6F51">
        <w:rPr>
          <w:color w:val="000000"/>
          <w:sz w:val="28"/>
          <w:szCs w:val="28"/>
        </w:rPr>
        <w:t xml:space="preserve"> «Правила </w:t>
      </w:r>
      <w:r w:rsidR="00D57D4B">
        <w:rPr>
          <w:color w:val="000000"/>
          <w:sz w:val="28"/>
          <w:szCs w:val="28"/>
        </w:rPr>
        <w:t>для юного пешехода</w:t>
      </w:r>
      <w:r w:rsidRPr="00AC6F51">
        <w:rPr>
          <w:color w:val="000000"/>
          <w:sz w:val="28"/>
          <w:szCs w:val="28"/>
        </w:rPr>
        <w:t>» представляет собой картонную папку. На страницах папки имеются различные кармашки, карточки, контейнеры, в которых собрана информация по теме.</w:t>
      </w:r>
    </w:p>
    <w:p w14:paraId="2F617EF4" w14:textId="77777777" w:rsidR="00D57D4B" w:rsidRDefault="00632412" w:rsidP="009C48A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="00AC6F51" w:rsidRPr="00AC6F51">
        <w:rPr>
          <w:b/>
          <w:bCs/>
          <w:color w:val="000000"/>
          <w:sz w:val="28"/>
          <w:szCs w:val="28"/>
          <w:bdr w:val="none" w:sz="0" w:space="0" w:color="auto" w:frame="1"/>
        </w:rPr>
        <w:t>Пояснительная записка.</w:t>
      </w:r>
    </w:p>
    <w:p w14:paraId="4A501C79" w14:textId="77777777" w:rsidR="00AC6F51" w:rsidRPr="00AC6F51" w:rsidRDefault="00AC6F51" w:rsidP="009C48A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AC6F51">
        <w:rPr>
          <w:color w:val="000000"/>
          <w:sz w:val="28"/>
          <w:szCs w:val="28"/>
        </w:rPr>
        <w:t xml:space="preserve">Дидактическое пособие </w:t>
      </w:r>
      <w:proofErr w:type="spellStart"/>
      <w:r w:rsidRPr="00AC6F51">
        <w:rPr>
          <w:color w:val="000000"/>
          <w:sz w:val="28"/>
          <w:szCs w:val="28"/>
        </w:rPr>
        <w:t>лэпбук</w:t>
      </w:r>
      <w:proofErr w:type="spellEnd"/>
      <w:r w:rsidRPr="00AC6F51">
        <w:rPr>
          <w:color w:val="000000"/>
          <w:sz w:val="28"/>
          <w:szCs w:val="28"/>
        </w:rPr>
        <w:t xml:space="preserve"> «Правила</w:t>
      </w:r>
      <w:r w:rsidR="00D57D4B">
        <w:rPr>
          <w:color w:val="000000"/>
          <w:sz w:val="28"/>
          <w:szCs w:val="28"/>
        </w:rPr>
        <w:t xml:space="preserve"> для юного пешехода</w:t>
      </w:r>
      <w:r w:rsidRPr="00AC6F51">
        <w:rPr>
          <w:color w:val="000000"/>
          <w:sz w:val="28"/>
          <w:szCs w:val="28"/>
        </w:rPr>
        <w:t>» предназначено для детей старшего дошкольного возраста</w:t>
      </w:r>
      <w:r w:rsidR="009C48A0">
        <w:rPr>
          <w:color w:val="000000"/>
          <w:sz w:val="28"/>
          <w:szCs w:val="28"/>
        </w:rPr>
        <w:t>.</w:t>
      </w:r>
      <w:r w:rsidRPr="00AC6F51">
        <w:rPr>
          <w:color w:val="000000"/>
          <w:sz w:val="28"/>
          <w:szCs w:val="28"/>
        </w:rPr>
        <w:t xml:space="preserve"> В старшем дошкольном возрасте дети уже могут вместе с взрослыми участвовать в сборе материала: анализировать, сортировать информацию.</w:t>
      </w:r>
    </w:p>
    <w:p w14:paraId="7E6132E2" w14:textId="77777777" w:rsidR="00AC6F51" w:rsidRPr="00AC6F51" w:rsidRDefault="00AC6F51" w:rsidP="009C48A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AC6F51">
        <w:rPr>
          <w:color w:val="000000"/>
          <w:sz w:val="28"/>
          <w:szCs w:val="28"/>
        </w:rPr>
        <w:t xml:space="preserve">Данное пособие является средством развивающего обучения, предполагает использование современных технологий: технологии организации коллективной творческой деятельности, коммуникативных технологий, </w:t>
      </w:r>
      <w:r w:rsidRPr="00D57D4B">
        <w:rPr>
          <w:sz w:val="28"/>
          <w:szCs w:val="28"/>
        </w:rPr>
        <w:t>технологии </w:t>
      </w:r>
      <w:hyperlink r:id="rId10" w:tooltip="Проектная деятельность" w:history="1">
        <w:r w:rsidRPr="00D57D4B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проектной деятельности</w:t>
        </w:r>
      </w:hyperlink>
      <w:r w:rsidRPr="00AC6F51">
        <w:rPr>
          <w:color w:val="000000"/>
          <w:sz w:val="28"/>
          <w:szCs w:val="28"/>
        </w:rPr>
        <w:t>, игровых технологий.</w:t>
      </w:r>
    </w:p>
    <w:p w14:paraId="71E9FBA3" w14:textId="77777777" w:rsidR="00D57D4B" w:rsidRDefault="00AC6F51" w:rsidP="009C48A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AC6F51">
        <w:rPr>
          <w:b/>
          <w:bCs/>
          <w:color w:val="000000"/>
          <w:sz w:val="28"/>
          <w:szCs w:val="28"/>
          <w:bdr w:val="none" w:sz="0" w:space="0" w:color="auto" w:frame="1"/>
        </w:rPr>
        <w:t>Цель:</w:t>
      </w:r>
      <w:r w:rsidR="00D57D4B">
        <w:rPr>
          <w:color w:val="000000"/>
          <w:sz w:val="28"/>
          <w:szCs w:val="28"/>
        </w:rPr>
        <w:t xml:space="preserve"> </w:t>
      </w:r>
    </w:p>
    <w:p w14:paraId="3867A004" w14:textId="77777777" w:rsidR="00D57D4B" w:rsidRDefault="00AC6F51" w:rsidP="009C48A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AC6F51">
        <w:rPr>
          <w:color w:val="000000"/>
          <w:sz w:val="28"/>
          <w:szCs w:val="28"/>
        </w:rPr>
        <w:t>-Формировать систему знаний, умений и навыков детей по правилам дорожного движения.</w:t>
      </w:r>
    </w:p>
    <w:p w14:paraId="7A728068" w14:textId="77777777" w:rsidR="00D57D4B" w:rsidRDefault="00AC6F51" w:rsidP="009C48A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AC6F51">
        <w:rPr>
          <w:color w:val="000000"/>
          <w:sz w:val="28"/>
          <w:szCs w:val="28"/>
        </w:rPr>
        <w:t>-Повторить и закрепить знания о светофорах и сигналах; довести до детей важность сигналов светофора.</w:t>
      </w:r>
    </w:p>
    <w:p w14:paraId="15B51683" w14:textId="77777777" w:rsidR="00D57D4B" w:rsidRDefault="00AC6F51" w:rsidP="009C48A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AC6F51">
        <w:rPr>
          <w:color w:val="000000"/>
          <w:sz w:val="28"/>
          <w:szCs w:val="28"/>
        </w:rPr>
        <w:t>-Познакомить с правилами перехода проезжей части по регулируемому и нерегулируемому пешеходному переходу.</w:t>
      </w:r>
    </w:p>
    <w:p w14:paraId="5F2D5576" w14:textId="77777777" w:rsidR="00D57D4B" w:rsidRDefault="00AC6F51" w:rsidP="009C48A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AC6F51">
        <w:rPr>
          <w:color w:val="000000"/>
          <w:sz w:val="28"/>
          <w:szCs w:val="28"/>
        </w:rPr>
        <w:t>-Знать и уметь классифицировать дорожные знаки: предупреждающие, запрещающие, предписывающие, знаки сервиса.</w:t>
      </w:r>
    </w:p>
    <w:p w14:paraId="693480B5" w14:textId="77777777" w:rsidR="00AC6F51" w:rsidRPr="00AC6F51" w:rsidRDefault="00AC6F51" w:rsidP="009C48A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AC6F51">
        <w:rPr>
          <w:color w:val="000000"/>
          <w:sz w:val="28"/>
          <w:szCs w:val="28"/>
        </w:rPr>
        <w:t>-Развивать наблюдательность, самостоятельность мышления, внимательность на дорогах.</w:t>
      </w:r>
    </w:p>
    <w:p w14:paraId="1E3A8EBA" w14:textId="77777777" w:rsidR="00AC6F51" w:rsidRPr="00AC6F51" w:rsidRDefault="00AC6F51" w:rsidP="009C48A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AC6F51">
        <w:rPr>
          <w:b/>
          <w:bCs/>
          <w:color w:val="000000"/>
          <w:sz w:val="28"/>
          <w:szCs w:val="28"/>
          <w:bdr w:val="none" w:sz="0" w:space="0" w:color="auto" w:frame="1"/>
        </w:rPr>
        <w:t>Задачи:</w:t>
      </w:r>
    </w:p>
    <w:p w14:paraId="4782296C" w14:textId="77777777" w:rsidR="00D57D4B" w:rsidRPr="009C48A0" w:rsidRDefault="00AC6F51" w:rsidP="009C48A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9C48A0">
        <w:rPr>
          <w:bCs/>
          <w:iCs/>
          <w:color w:val="000000"/>
          <w:sz w:val="28"/>
          <w:szCs w:val="28"/>
          <w:bdr w:val="none" w:sz="0" w:space="0" w:color="auto" w:frame="1"/>
        </w:rPr>
        <w:t>Образовательные:</w:t>
      </w:r>
    </w:p>
    <w:p w14:paraId="677BE262" w14:textId="77777777" w:rsidR="00D57D4B" w:rsidRDefault="00AC6F51" w:rsidP="009C48A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AC6F51">
        <w:rPr>
          <w:color w:val="000000"/>
          <w:sz w:val="28"/>
          <w:szCs w:val="28"/>
        </w:rPr>
        <w:t>- Познакомить детей с правилами дорожного движения, строением улицы и дорожными знаками, предназначенными для водителей и пешеходов;</w:t>
      </w:r>
    </w:p>
    <w:p w14:paraId="16A8B4C0" w14:textId="77777777" w:rsidR="00AC6F51" w:rsidRPr="00AC6F51" w:rsidRDefault="00AC6F51" w:rsidP="009C48A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AC6F51">
        <w:rPr>
          <w:color w:val="000000"/>
          <w:sz w:val="28"/>
          <w:szCs w:val="28"/>
        </w:rPr>
        <w:t>- Научить детей предвидеть опасное событие, уметь по возможности его избегать, а при необходимости действовать;</w:t>
      </w:r>
    </w:p>
    <w:p w14:paraId="612AF9D9" w14:textId="77777777" w:rsidR="00D57D4B" w:rsidRPr="009C48A0" w:rsidRDefault="00AC6F51" w:rsidP="009C48A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9C48A0">
        <w:rPr>
          <w:bCs/>
          <w:iCs/>
          <w:color w:val="000000"/>
          <w:sz w:val="28"/>
          <w:szCs w:val="28"/>
          <w:bdr w:val="none" w:sz="0" w:space="0" w:color="auto" w:frame="1"/>
        </w:rPr>
        <w:t>Развивающие:</w:t>
      </w:r>
    </w:p>
    <w:p w14:paraId="48BFDA57" w14:textId="77777777" w:rsidR="00D57D4B" w:rsidRDefault="00AC6F51" w:rsidP="009C48A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AC6F51">
        <w:rPr>
          <w:color w:val="000000"/>
          <w:sz w:val="28"/>
          <w:szCs w:val="28"/>
        </w:rPr>
        <w:lastRenderedPageBreak/>
        <w:t>- Развивать осторожность, внимательность, самостоятельность, ответственность и осмотрительность на дороге;</w:t>
      </w:r>
    </w:p>
    <w:p w14:paraId="032813A6" w14:textId="77777777" w:rsidR="00AC6F51" w:rsidRPr="00AC6F51" w:rsidRDefault="00AC6F51" w:rsidP="009C48A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AC6F51">
        <w:rPr>
          <w:color w:val="000000"/>
          <w:sz w:val="28"/>
          <w:szCs w:val="28"/>
        </w:rPr>
        <w:t>- Стимулировать познавательную активность, способствовать развитию коммуникативных навыков;</w:t>
      </w:r>
    </w:p>
    <w:p w14:paraId="33868B31" w14:textId="77777777" w:rsidR="00D57D4B" w:rsidRPr="009C48A0" w:rsidRDefault="00AC6F51" w:rsidP="009C48A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9C48A0">
        <w:rPr>
          <w:bCs/>
          <w:iCs/>
          <w:color w:val="000000"/>
          <w:sz w:val="28"/>
          <w:szCs w:val="28"/>
          <w:bdr w:val="none" w:sz="0" w:space="0" w:color="auto" w:frame="1"/>
        </w:rPr>
        <w:t>Речевые:</w:t>
      </w:r>
    </w:p>
    <w:p w14:paraId="4B96A002" w14:textId="77777777" w:rsidR="00D57D4B" w:rsidRDefault="00AC6F51" w:rsidP="009C48A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AC6F51">
        <w:rPr>
          <w:color w:val="000000"/>
          <w:sz w:val="28"/>
          <w:szCs w:val="28"/>
        </w:rPr>
        <w:t>- Способствовать развитию речи детей, пополнению активного и пассивного словаря детей.</w:t>
      </w:r>
    </w:p>
    <w:p w14:paraId="6C8548F6" w14:textId="77777777" w:rsidR="00AC6F51" w:rsidRPr="00AC6F51" w:rsidRDefault="00AC6F51" w:rsidP="009C48A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AC6F51">
        <w:rPr>
          <w:color w:val="000000"/>
          <w:sz w:val="28"/>
          <w:szCs w:val="28"/>
        </w:rPr>
        <w:t>- Развивать связную речь;</w:t>
      </w:r>
    </w:p>
    <w:p w14:paraId="504CF635" w14:textId="77777777" w:rsidR="00D57D4B" w:rsidRPr="009C48A0" w:rsidRDefault="00AC6F51" w:rsidP="009C48A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9C48A0">
        <w:rPr>
          <w:bCs/>
          <w:iCs/>
          <w:color w:val="000000"/>
          <w:sz w:val="28"/>
          <w:szCs w:val="28"/>
          <w:bdr w:val="none" w:sz="0" w:space="0" w:color="auto" w:frame="1"/>
        </w:rPr>
        <w:t>Воспитательные:</w:t>
      </w:r>
    </w:p>
    <w:p w14:paraId="338E3E60" w14:textId="77777777" w:rsidR="00D57D4B" w:rsidRDefault="00AC6F51" w:rsidP="009C48A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AC6F51">
        <w:rPr>
          <w:color w:val="000000"/>
          <w:sz w:val="28"/>
          <w:szCs w:val="28"/>
        </w:rPr>
        <w:t>- Воспитывать навыки личной безопасности и чувство самосохранения;</w:t>
      </w:r>
    </w:p>
    <w:p w14:paraId="72FBAAA9" w14:textId="77777777" w:rsidR="00D57D4B" w:rsidRDefault="00AC6F51" w:rsidP="009C48A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AC6F51">
        <w:rPr>
          <w:color w:val="000000"/>
          <w:sz w:val="28"/>
          <w:szCs w:val="28"/>
        </w:rPr>
        <w:t>- Воспитывать чувство ответственности.</w:t>
      </w:r>
    </w:p>
    <w:p w14:paraId="3BCF01AB" w14:textId="77777777" w:rsidR="00AC6F51" w:rsidRPr="00AC6F51" w:rsidRDefault="00AC6F51" w:rsidP="009C48A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AC6F51">
        <w:rPr>
          <w:color w:val="000000"/>
          <w:sz w:val="28"/>
          <w:szCs w:val="28"/>
        </w:rPr>
        <w:t xml:space="preserve">В </w:t>
      </w:r>
      <w:proofErr w:type="spellStart"/>
      <w:r w:rsidRPr="00AC6F51">
        <w:rPr>
          <w:color w:val="000000"/>
          <w:sz w:val="28"/>
          <w:szCs w:val="28"/>
        </w:rPr>
        <w:t>лэпбуке</w:t>
      </w:r>
      <w:proofErr w:type="spellEnd"/>
      <w:r w:rsidRPr="00AC6F51">
        <w:rPr>
          <w:color w:val="000000"/>
          <w:sz w:val="28"/>
          <w:szCs w:val="28"/>
        </w:rPr>
        <w:t xml:space="preserve"> собраны материалы о ПДД для развивающих занятий с детьми дошкольного возраста.</w:t>
      </w:r>
    </w:p>
    <w:p w14:paraId="0F7FC2BC" w14:textId="77777777" w:rsidR="00D57D4B" w:rsidRDefault="00AC6F51" w:rsidP="009C48A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AC6F51">
        <w:rPr>
          <w:b/>
          <w:bCs/>
          <w:color w:val="000000"/>
          <w:sz w:val="28"/>
          <w:szCs w:val="28"/>
          <w:u w:val="single"/>
          <w:bdr w:val="none" w:sz="0" w:space="0" w:color="auto" w:frame="1"/>
        </w:rPr>
        <w:t>В него входит 1</w:t>
      </w:r>
      <w:r w:rsidR="009B09F8">
        <w:rPr>
          <w:b/>
          <w:bCs/>
          <w:color w:val="000000"/>
          <w:sz w:val="28"/>
          <w:szCs w:val="28"/>
          <w:u w:val="single"/>
          <w:bdr w:val="none" w:sz="0" w:space="0" w:color="auto" w:frame="1"/>
        </w:rPr>
        <w:t>1</w:t>
      </w:r>
      <w:r w:rsidRPr="00AC6F51">
        <w:rPr>
          <w:b/>
          <w:bCs/>
          <w:color w:val="000000"/>
          <w:sz w:val="28"/>
          <w:szCs w:val="28"/>
          <w:u w:val="single"/>
          <w:bdr w:val="none" w:sz="0" w:space="0" w:color="auto" w:frame="1"/>
        </w:rPr>
        <w:t xml:space="preserve"> развивающих заданий:</w:t>
      </w:r>
    </w:p>
    <w:p w14:paraId="335E4FF5" w14:textId="77777777" w:rsidR="00D57D4B" w:rsidRDefault="00AC6F51" w:rsidP="009C48A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AC6F51">
        <w:rPr>
          <w:color w:val="000000"/>
          <w:sz w:val="28"/>
          <w:szCs w:val="28"/>
        </w:rPr>
        <w:t>1. «</w:t>
      </w:r>
      <w:r w:rsidR="00D57D4B">
        <w:rPr>
          <w:color w:val="000000"/>
          <w:sz w:val="28"/>
          <w:szCs w:val="28"/>
        </w:rPr>
        <w:t>Светофор</w:t>
      </w:r>
      <w:r w:rsidRPr="00AC6F51">
        <w:rPr>
          <w:color w:val="000000"/>
          <w:sz w:val="28"/>
          <w:szCs w:val="28"/>
        </w:rPr>
        <w:t>» (советы, как перейти дорогу).</w:t>
      </w:r>
    </w:p>
    <w:p w14:paraId="442E438B" w14:textId="77777777" w:rsidR="00D57D4B" w:rsidRDefault="00AC6F51" w:rsidP="009C48A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AC6F51">
        <w:rPr>
          <w:color w:val="000000"/>
          <w:sz w:val="28"/>
          <w:szCs w:val="28"/>
        </w:rPr>
        <w:t xml:space="preserve">2. </w:t>
      </w:r>
      <w:r w:rsidR="009B09F8">
        <w:rPr>
          <w:color w:val="000000"/>
          <w:sz w:val="28"/>
          <w:szCs w:val="28"/>
        </w:rPr>
        <w:t>«Если ты велосипедист»</w:t>
      </w:r>
    </w:p>
    <w:p w14:paraId="3DE207A9" w14:textId="77777777" w:rsidR="00D57D4B" w:rsidRDefault="00AC6F51" w:rsidP="009C48A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AC6F51">
        <w:rPr>
          <w:color w:val="000000"/>
          <w:sz w:val="28"/>
          <w:szCs w:val="28"/>
        </w:rPr>
        <w:t>3. «</w:t>
      </w:r>
      <w:r w:rsidR="009B09F8">
        <w:rPr>
          <w:color w:val="000000"/>
          <w:sz w:val="28"/>
          <w:szCs w:val="28"/>
        </w:rPr>
        <w:t>Информация о дорожных знаках»</w:t>
      </w:r>
    </w:p>
    <w:p w14:paraId="234CA1E8" w14:textId="77777777" w:rsidR="009B09F8" w:rsidRDefault="009B09F8" w:rsidP="009C48A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 Кармашек «дорожные знаки»</w:t>
      </w:r>
    </w:p>
    <w:p w14:paraId="4DEC0E02" w14:textId="77777777" w:rsidR="00D57D4B" w:rsidRDefault="00AC6F51" w:rsidP="009C48A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AC6F51">
        <w:rPr>
          <w:color w:val="000000"/>
          <w:sz w:val="28"/>
          <w:szCs w:val="28"/>
        </w:rPr>
        <w:t xml:space="preserve">5. «Загадки </w:t>
      </w:r>
      <w:r w:rsidR="009B09F8">
        <w:rPr>
          <w:color w:val="000000"/>
          <w:sz w:val="28"/>
          <w:szCs w:val="28"/>
        </w:rPr>
        <w:t>по правилам дорожного движения</w:t>
      </w:r>
      <w:r w:rsidRPr="00AC6F51">
        <w:rPr>
          <w:color w:val="000000"/>
          <w:sz w:val="28"/>
          <w:szCs w:val="28"/>
        </w:rPr>
        <w:t>».</w:t>
      </w:r>
    </w:p>
    <w:p w14:paraId="73E23C90" w14:textId="77777777" w:rsidR="00D57D4B" w:rsidRDefault="00AC6F51" w:rsidP="009C48A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AC6F51">
        <w:rPr>
          <w:color w:val="000000"/>
          <w:sz w:val="28"/>
          <w:szCs w:val="28"/>
        </w:rPr>
        <w:t>6. Д/и «</w:t>
      </w:r>
      <w:r w:rsidR="009B09F8">
        <w:rPr>
          <w:color w:val="000000"/>
          <w:sz w:val="28"/>
          <w:szCs w:val="28"/>
        </w:rPr>
        <w:t>Транспорт</w:t>
      </w:r>
      <w:r w:rsidRPr="00AC6F51">
        <w:rPr>
          <w:color w:val="000000"/>
          <w:sz w:val="28"/>
          <w:szCs w:val="28"/>
        </w:rPr>
        <w:t>».</w:t>
      </w:r>
    </w:p>
    <w:p w14:paraId="493A5859" w14:textId="77777777" w:rsidR="00D57D4B" w:rsidRDefault="00AC6F51" w:rsidP="009C48A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AC6F51">
        <w:rPr>
          <w:color w:val="000000"/>
          <w:sz w:val="28"/>
          <w:szCs w:val="28"/>
        </w:rPr>
        <w:t>7. Д/и «</w:t>
      </w:r>
      <w:r w:rsidR="009B09F8">
        <w:rPr>
          <w:color w:val="000000"/>
          <w:sz w:val="28"/>
          <w:szCs w:val="28"/>
        </w:rPr>
        <w:t>Лото «Автомобильные логотипы</w:t>
      </w:r>
      <w:r w:rsidRPr="00AC6F51">
        <w:rPr>
          <w:color w:val="000000"/>
          <w:sz w:val="28"/>
          <w:szCs w:val="28"/>
        </w:rPr>
        <w:t>».</w:t>
      </w:r>
    </w:p>
    <w:p w14:paraId="5E5C27DF" w14:textId="77777777" w:rsidR="00D57D4B" w:rsidRDefault="00AC6F51" w:rsidP="009C48A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AC6F51">
        <w:rPr>
          <w:color w:val="000000"/>
          <w:sz w:val="28"/>
          <w:szCs w:val="28"/>
        </w:rPr>
        <w:t>8. Д/и «</w:t>
      </w:r>
      <w:r w:rsidR="009B09F8">
        <w:rPr>
          <w:color w:val="000000"/>
          <w:sz w:val="28"/>
          <w:szCs w:val="28"/>
        </w:rPr>
        <w:t xml:space="preserve">Собери </w:t>
      </w:r>
      <w:proofErr w:type="gramStart"/>
      <w:r w:rsidR="009B09F8">
        <w:rPr>
          <w:color w:val="000000"/>
          <w:sz w:val="28"/>
          <w:szCs w:val="28"/>
        </w:rPr>
        <w:t>картинку»(</w:t>
      </w:r>
      <w:proofErr w:type="spellStart"/>
      <w:proofErr w:type="gramEnd"/>
      <w:r w:rsidR="009B09F8">
        <w:rPr>
          <w:color w:val="000000"/>
          <w:sz w:val="28"/>
          <w:szCs w:val="28"/>
        </w:rPr>
        <w:t>пазлы</w:t>
      </w:r>
      <w:proofErr w:type="spellEnd"/>
      <w:r w:rsidR="009B09F8">
        <w:rPr>
          <w:color w:val="000000"/>
          <w:sz w:val="28"/>
          <w:szCs w:val="28"/>
        </w:rPr>
        <w:t>)</w:t>
      </w:r>
    </w:p>
    <w:p w14:paraId="1072722D" w14:textId="77777777" w:rsidR="00D57D4B" w:rsidRDefault="00AC6F51" w:rsidP="009C48A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AC6F51">
        <w:rPr>
          <w:color w:val="000000"/>
          <w:sz w:val="28"/>
          <w:szCs w:val="28"/>
        </w:rPr>
        <w:t>9. Д/и «</w:t>
      </w:r>
      <w:r w:rsidR="009B09F8">
        <w:rPr>
          <w:color w:val="000000"/>
          <w:sz w:val="28"/>
          <w:szCs w:val="28"/>
        </w:rPr>
        <w:t>Дорожные ситуации</w:t>
      </w:r>
      <w:r w:rsidRPr="00AC6F51">
        <w:rPr>
          <w:color w:val="000000"/>
          <w:sz w:val="28"/>
          <w:szCs w:val="28"/>
        </w:rPr>
        <w:t>».</w:t>
      </w:r>
    </w:p>
    <w:p w14:paraId="1192EBDC" w14:textId="77777777" w:rsidR="00D57D4B" w:rsidRPr="001F6B11" w:rsidRDefault="00AC6F51" w:rsidP="009C48A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AC6F51">
        <w:rPr>
          <w:color w:val="000000"/>
          <w:sz w:val="28"/>
          <w:szCs w:val="28"/>
        </w:rPr>
        <w:t xml:space="preserve">10. </w:t>
      </w:r>
      <w:r w:rsidR="009B09F8">
        <w:rPr>
          <w:color w:val="000000"/>
          <w:sz w:val="28"/>
          <w:szCs w:val="28"/>
        </w:rPr>
        <w:t>Настольная игра</w:t>
      </w:r>
      <w:r w:rsidRPr="00AC6F51">
        <w:rPr>
          <w:color w:val="000000"/>
          <w:sz w:val="28"/>
          <w:szCs w:val="28"/>
        </w:rPr>
        <w:t xml:space="preserve"> «Расставь знаки</w:t>
      </w:r>
      <w:r w:rsidR="001F6B11">
        <w:rPr>
          <w:color w:val="000000"/>
          <w:sz w:val="28"/>
          <w:szCs w:val="28"/>
        </w:rPr>
        <w:t xml:space="preserve">» </w:t>
      </w:r>
      <w:r w:rsidR="001F6B11">
        <w:rPr>
          <w:color w:val="000000"/>
          <w:sz w:val="28"/>
          <w:szCs w:val="28"/>
          <w:lang w:val="en-US"/>
        </w:rPr>
        <w:t>I</w:t>
      </w:r>
      <w:r w:rsidR="001F6B11" w:rsidRPr="001F6B11">
        <w:rPr>
          <w:color w:val="000000"/>
          <w:sz w:val="28"/>
          <w:szCs w:val="28"/>
        </w:rPr>
        <w:t xml:space="preserve"> </w:t>
      </w:r>
      <w:r w:rsidR="001F6B11">
        <w:rPr>
          <w:color w:val="000000"/>
          <w:sz w:val="28"/>
          <w:szCs w:val="28"/>
        </w:rPr>
        <w:t>вариант</w:t>
      </w:r>
    </w:p>
    <w:p w14:paraId="4C6F23A6" w14:textId="77777777" w:rsidR="00D57D4B" w:rsidRDefault="00084145" w:rsidP="009C48A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11. Н</w:t>
      </w:r>
      <w:r w:rsidR="001F6B11">
        <w:rPr>
          <w:color w:val="000000"/>
          <w:sz w:val="28"/>
          <w:szCs w:val="28"/>
        </w:rPr>
        <w:t xml:space="preserve">астольная игра «Расставь знаки» </w:t>
      </w:r>
      <w:r w:rsidR="001F6B11">
        <w:rPr>
          <w:color w:val="000000"/>
          <w:sz w:val="28"/>
          <w:szCs w:val="28"/>
          <w:lang w:val="en-US"/>
        </w:rPr>
        <w:t>II</w:t>
      </w:r>
      <w:r w:rsidR="001F6B11">
        <w:rPr>
          <w:color w:val="000000"/>
          <w:sz w:val="28"/>
          <w:szCs w:val="28"/>
        </w:rPr>
        <w:t xml:space="preserve"> вариант</w:t>
      </w:r>
    </w:p>
    <w:p w14:paraId="7DA65952" w14:textId="77777777" w:rsidR="00D57D4B" w:rsidRPr="006E02BF" w:rsidRDefault="00D57D4B" w:rsidP="009C48A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u w:val="single"/>
        </w:rPr>
      </w:pPr>
      <w:r w:rsidRPr="006E02BF">
        <w:rPr>
          <w:color w:val="000000"/>
          <w:sz w:val="28"/>
          <w:szCs w:val="28"/>
          <w:u w:val="single"/>
        </w:rPr>
        <w:t xml:space="preserve">1.  </w:t>
      </w:r>
      <w:r w:rsidR="00AC6F51" w:rsidRPr="006E02BF">
        <w:rPr>
          <w:color w:val="000000"/>
          <w:sz w:val="28"/>
          <w:szCs w:val="28"/>
          <w:u w:val="single"/>
        </w:rPr>
        <w:t>«</w:t>
      </w:r>
      <w:r w:rsidRPr="006E02BF">
        <w:rPr>
          <w:color w:val="000000"/>
          <w:sz w:val="28"/>
          <w:szCs w:val="28"/>
          <w:u w:val="single"/>
        </w:rPr>
        <w:t>Светофор</w:t>
      </w:r>
      <w:r w:rsidR="00AC6F51" w:rsidRPr="006E02BF">
        <w:rPr>
          <w:color w:val="000000"/>
          <w:sz w:val="28"/>
          <w:szCs w:val="28"/>
          <w:u w:val="single"/>
        </w:rPr>
        <w:t>» (советы, как перейти дорогу).</w:t>
      </w:r>
    </w:p>
    <w:p w14:paraId="71BD90E7" w14:textId="77777777" w:rsidR="00AC6F51" w:rsidRPr="00AC6F51" w:rsidRDefault="001F6B11" w:rsidP="009C48A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Данный раздел находится</w:t>
      </w:r>
      <w:r w:rsidR="00AC6F51" w:rsidRPr="00AC6F5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 первой странице слева и</w:t>
      </w:r>
      <w:r w:rsidR="00AC6F51" w:rsidRPr="00AC6F51">
        <w:rPr>
          <w:color w:val="000000"/>
          <w:sz w:val="28"/>
          <w:szCs w:val="28"/>
        </w:rPr>
        <w:t xml:space="preserve"> состоит из советов и правил перехода через дорогу по пешеходному переходу.</w:t>
      </w:r>
    </w:p>
    <w:p w14:paraId="106CE056" w14:textId="77777777" w:rsidR="00632412" w:rsidRDefault="00AC6F51" w:rsidP="0063241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AC6F51">
        <w:rPr>
          <w:color w:val="000000"/>
          <w:sz w:val="28"/>
          <w:szCs w:val="28"/>
        </w:rPr>
        <w:t>Цель: помочь детям запомнить правила и применять их на улице.</w:t>
      </w:r>
    </w:p>
    <w:p w14:paraId="3BE704CE" w14:textId="77777777" w:rsidR="00632412" w:rsidRDefault="00AC6F51" w:rsidP="0063241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6E02BF">
        <w:rPr>
          <w:color w:val="000000"/>
          <w:sz w:val="28"/>
          <w:szCs w:val="28"/>
          <w:u w:val="single"/>
        </w:rPr>
        <w:t>2. </w:t>
      </w:r>
      <w:r w:rsidR="001F6B11" w:rsidRPr="006E02BF">
        <w:rPr>
          <w:color w:val="000000"/>
          <w:sz w:val="28"/>
          <w:szCs w:val="28"/>
          <w:u w:val="single"/>
        </w:rPr>
        <w:t>«Если ты велосипедист»</w:t>
      </w:r>
      <w:r w:rsidRPr="006E02BF">
        <w:rPr>
          <w:color w:val="000000"/>
          <w:sz w:val="28"/>
          <w:szCs w:val="28"/>
          <w:u w:val="single"/>
        </w:rPr>
        <w:t xml:space="preserve"> </w:t>
      </w:r>
    </w:p>
    <w:p w14:paraId="28B02A34" w14:textId="77777777" w:rsidR="00632412" w:rsidRDefault="001F6B11" w:rsidP="0063241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Данный раздел находится</w:t>
      </w:r>
      <w:r w:rsidRPr="00AC6F5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 первой странице справа и представляет правила, как вести себя на дороге, если ты велосипедист</w:t>
      </w:r>
    </w:p>
    <w:p w14:paraId="094FDECA" w14:textId="77777777" w:rsidR="00632412" w:rsidRDefault="00AC6F51" w:rsidP="0063241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6E02BF">
        <w:rPr>
          <w:color w:val="000000"/>
          <w:sz w:val="28"/>
          <w:szCs w:val="28"/>
          <w:u w:val="single"/>
        </w:rPr>
        <w:t>3.  «</w:t>
      </w:r>
      <w:r w:rsidR="001F6B11" w:rsidRPr="006E02BF">
        <w:rPr>
          <w:color w:val="000000"/>
          <w:sz w:val="28"/>
          <w:szCs w:val="28"/>
          <w:u w:val="single"/>
        </w:rPr>
        <w:t>Информация о дорожных знаках</w:t>
      </w:r>
      <w:r w:rsidRPr="006E02BF">
        <w:rPr>
          <w:color w:val="000000"/>
          <w:sz w:val="28"/>
          <w:szCs w:val="28"/>
          <w:u w:val="single"/>
        </w:rPr>
        <w:t>».</w:t>
      </w:r>
    </w:p>
    <w:p w14:paraId="5822B350" w14:textId="77777777" w:rsidR="00632412" w:rsidRDefault="006E02BF" w:rsidP="0063241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Этот раздел представлен в виде короткого текста по верхнему краю папки и дорожных знаков, которые мо</w:t>
      </w:r>
      <w:r w:rsidR="00632412">
        <w:rPr>
          <w:color w:val="000000"/>
          <w:sz w:val="28"/>
          <w:szCs w:val="28"/>
        </w:rPr>
        <w:t>жно раскладывать по назначению.</w:t>
      </w:r>
    </w:p>
    <w:p w14:paraId="4645EC4A" w14:textId="77777777" w:rsidR="00632412" w:rsidRDefault="00AC6F51" w:rsidP="0063241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AC6F51">
        <w:rPr>
          <w:color w:val="000000"/>
          <w:sz w:val="28"/>
          <w:szCs w:val="28"/>
        </w:rPr>
        <w:t>Цель: помочь детям запомнить</w:t>
      </w:r>
      <w:r w:rsidR="006E02BF">
        <w:rPr>
          <w:color w:val="000000"/>
          <w:sz w:val="28"/>
          <w:szCs w:val="28"/>
        </w:rPr>
        <w:t xml:space="preserve"> </w:t>
      </w:r>
      <w:r w:rsidR="006E02BF" w:rsidRPr="00AC6F51">
        <w:rPr>
          <w:color w:val="000000"/>
          <w:sz w:val="28"/>
          <w:szCs w:val="28"/>
        </w:rPr>
        <w:t>предупреждающие знаки</w:t>
      </w:r>
      <w:r w:rsidR="006E02BF">
        <w:rPr>
          <w:color w:val="000000"/>
          <w:sz w:val="28"/>
          <w:szCs w:val="28"/>
        </w:rPr>
        <w:t xml:space="preserve">, </w:t>
      </w:r>
      <w:r w:rsidR="006E02BF" w:rsidRPr="00AC6F51">
        <w:rPr>
          <w:color w:val="000000"/>
          <w:sz w:val="28"/>
          <w:szCs w:val="28"/>
        </w:rPr>
        <w:t>предписывающие знаки</w:t>
      </w:r>
      <w:r w:rsidR="006E02BF">
        <w:rPr>
          <w:color w:val="000000"/>
          <w:sz w:val="28"/>
          <w:szCs w:val="28"/>
        </w:rPr>
        <w:t xml:space="preserve">, </w:t>
      </w:r>
      <w:r w:rsidR="006E02BF" w:rsidRPr="00AC6F51">
        <w:rPr>
          <w:color w:val="000000"/>
          <w:sz w:val="28"/>
          <w:szCs w:val="28"/>
        </w:rPr>
        <w:t>запрещающие знаки</w:t>
      </w:r>
      <w:r w:rsidR="006E02BF">
        <w:rPr>
          <w:color w:val="000000"/>
          <w:sz w:val="28"/>
          <w:szCs w:val="28"/>
        </w:rPr>
        <w:t xml:space="preserve">, </w:t>
      </w:r>
      <w:r w:rsidR="006E02BF" w:rsidRPr="00AC6F51">
        <w:rPr>
          <w:color w:val="000000"/>
          <w:sz w:val="28"/>
          <w:szCs w:val="28"/>
        </w:rPr>
        <w:t>знаки сервиса</w:t>
      </w:r>
      <w:r w:rsidR="006E02BF">
        <w:rPr>
          <w:color w:val="000000"/>
          <w:sz w:val="28"/>
          <w:szCs w:val="28"/>
        </w:rPr>
        <w:t>.</w:t>
      </w:r>
    </w:p>
    <w:p w14:paraId="03869FC3" w14:textId="77777777" w:rsidR="00632412" w:rsidRDefault="006E02BF" w:rsidP="0063241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6E02BF">
        <w:rPr>
          <w:color w:val="000000"/>
          <w:sz w:val="28"/>
          <w:szCs w:val="28"/>
          <w:u w:val="single"/>
        </w:rPr>
        <w:t>4. Д/и «Дорожные знаки».</w:t>
      </w:r>
    </w:p>
    <w:p w14:paraId="5EABBD40" w14:textId="77777777" w:rsidR="00632412" w:rsidRDefault="006E02BF" w:rsidP="0063241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AC6F51">
        <w:rPr>
          <w:color w:val="000000"/>
          <w:sz w:val="28"/>
          <w:szCs w:val="28"/>
        </w:rPr>
        <w:t>Игра нахо</w:t>
      </w:r>
      <w:r>
        <w:rPr>
          <w:color w:val="000000"/>
          <w:sz w:val="28"/>
          <w:szCs w:val="28"/>
        </w:rPr>
        <w:t>дится в кармашке</w:t>
      </w:r>
      <w:r w:rsidRPr="00AC6F51">
        <w:rPr>
          <w:color w:val="000000"/>
          <w:sz w:val="28"/>
          <w:szCs w:val="28"/>
        </w:rPr>
        <w:t>, в котором лежат карточки с изображением дорожных знаков и стихами о каждом знаке с обратной стороны.</w:t>
      </w:r>
    </w:p>
    <w:p w14:paraId="7D88300A" w14:textId="77777777" w:rsidR="00632412" w:rsidRDefault="006E02BF" w:rsidP="0063241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AC6F51">
        <w:rPr>
          <w:color w:val="000000"/>
          <w:sz w:val="28"/>
          <w:szCs w:val="28"/>
        </w:rPr>
        <w:t>Варианты игры с дорожными знаками:</w:t>
      </w:r>
    </w:p>
    <w:p w14:paraId="6CA7F022" w14:textId="77777777" w:rsidR="00632412" w:rsidRDefault="006E02BF" w:rsidP="0063241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AC6F51">
        <w:rPr>
          <w:color w:val="000000"/>
          <w:sz w:val="28"/>
          <w:szCs w:val="28"/>
        </w:rPr>
        <w:t>Дидактическая игра «Кто быстрее найдет свои знаки»</w:t>
      </w:r>
      <w:r>
        <w:rPr>
          <w:color w:val="000000"/>
          <w:sz w:val="28"/>
          <w:szCs w:val="28"/>
        </w:rPr>
        <w:t>, «Опиши знак, не называя его</w:t>
      </w:r>
      <w:r w:rsidR="005E344F">
        <w:rPr>
          <w:color w:val="000000"/>
          <w:sz w:val="28"/>
          <w:szCs w:val="28"/>
        </w:rPr>
        <w:t>»</w:t>
      </w:r>
    </w:p>
    <w:p w14:paraId="01B435FA" w14:textId="77777777" w:rsidR="00632412" w:rsidRDefault="005E344F" w:rsidP="0063241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5E344F">
        <w:rPr>
          <w:color w:val="111111"/>
          <w:sz w:val="28"/>
          <w:szCs w:val="28"/>
          <w:bdr w:val="none" w:sz="0" w:space="0" w:color="auto" w:frame="1"/>
        </w:rPr>
        <w:t>Цель</w:t>
      </w:r>
      <w:r w:rsidRPr="005E344F">
        <w:rPr>
          <w:color w:val="111111"/>
          <w:sz w:val="28"/>
          <w:szCs w:val="28"/>
        </w:rPr>
        <w:t>: развивать умственные способности и зрительное восприятие; учить соотносить речевую форму описания дорожных знаков с их графическим изображением; воспитывать самостоятельность, быстроту реакции, смекалк</w:t>
      </w:r>
      <w:r>
        <w:rPr>
          <w:color w:val="111111"/>
          <w:sz w:val="28"/>
          <w:szCs w:val="28"/>
        </w:rPr>
        <w:t>у.</w:t>
      </w:r>
    </w:p>
    <w:p w14:paraId="79876167" w14:textId="77777777" w:rsidR="00632412" w:rsidRDefault="005E344F" w:rsidP="0063241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5</w:t>
      </w:r>
      <w:r w:rsidR="00AC6F51" w:rsidRPr="005E344F">
        <w:rPr>
          <w:color w:val="000000"/>
          <w:sz w:val="28"/>
          <w:szCs w:val="28"/>
          <w:u w:val="single"/>
        </w:rPr>
        <w:t>.  «</w:t>
      </w:r>
      <w:r w:rsidR="006E02BF" w:rsidRPr="005E344F">
        <w:rPr>
          <w:color w:val="000000"/>
          <w:sz w:val="28"/>
          <w:szCs w:val="28"/>
          <w:u w:val="single"/>
        </w:rPr>
        <w:t>Загадки по правилам дорожного движения</w:t>
      </w:r>
      <w:r w:rsidR="00AC6F51" w:rsidRPr="005E344F">
        <w:rPr>
          <w:color w:val="000000"/>
          <w:sz w:val="28"/>
          <w:szCs w:val="28"/>
          <w:u w:val="single"/>
        </w:rPr>
        <w:t>».</w:t>
      </w:r>
    </w:p>
    <w:p w14:paraId="59B0A55A" w14:textId="77777777" w:rsidR="00632412" w:rsidRDefault="006E02BF" w:rsidP="0063241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Загадки</w:t>
      </w:r>
      <w:r w:rsidR="00AC6F51" w:rsidRPr="00AC6F51">
        <w:rPr>
          <w:color w:val="000000"/>
          <w:sz w:val="28"/>
          <w:szCs w:val="28"/>
        </w:rPr>
        <w:t xml:space="preserve"> собраны в брошюру в виде </w:t>
      </w:r>
      <w:r>
        <w:rPr>
          <w:color w:val="000000"/>
          <w:sz w:val="28"/>
          <w:szCs w:val="28"/>
        </w:rPr>
        <w:t>книжки - малышки</w:t>
      </w:r>
      <w:r w:rsidR="00AC6F51" w:rsidRPr="00AC6F51">
        <w:rPr>
          <w:color w:val="000000"/>
          <w:sz w:val="28"/>
          <w:szCs w:val="28"/>
        </w:rPr>
        <w:t>.</w:t>
      </w:r>
    </w:p>
    <w:p w14:paraId="68C4650E" w14:textId="77777777" w:rsidR="00AC6F51" w:rsidRPr="00AC6F51" w:rsidRDefault="00AC6F51" w:rsidP="0063241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AC6F51">
        <w:rPr>
          <w:color w:val="000000"/>
          <w:sz w:val="28"/>
          <w:szCs w:val="28"/>
        </w:rPr>
        <w:t xml:space="preserve">Цель: </w:t>
      </w:r>
      <w:r w:rsidR="006E02BF">
        <w:rPr>
          <w:color w:val="000000"/>
          <w:sz w:val="28"/>
          <w:szCs w:val="28"/>
        </w:rPr>
        <w:t>формировать умение отгадывать</w:t>
      </w:r>
      <w:r w:rsidRPr="00AC6F51">
        <w:rPr>
          <w:color w:val="000000"/>
          <w:sz w:val="28"/>
          <w:szCs w:val="28"/>
        </w:rPr>
        <w:t xml:space="preserve"> </w:t>
      </w:r>
      <w:r w:rsidR="006E02BF">
        <w:rPr>
          <w:color w:val="000000"/>
          <w:sz w:val="28"/>
          <w:szCs w:val="28"/>
        </w:rPr>
        <w:t>загадки на предложенную тему</w:t>
      </w:r>
      <w:r w:rsidRPr="00AC6F51">
        <w:rPr>
          <w:color w:val="000000"/>
          <w:sz w:val="28"/>
          <w:szCs w:val="28"/>
        </w:rPr>
        <w:t xml:space="preserve"> о ПДД, профессиях полицейского, регулировщика, транспорте, привитие навыков безопасного поведения на дорогах.</w:t>
      </w:r>
    </w:p>
    <w:p w14:paraId="5165B17C" w14:textId="77777777" w:rsidR="00632412" w:rsidRDefault="005E344F" w:rsidP="0063241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u w:val="single"/>
        </w:rPr>
      </w:pPr>
      <w:r w:rsidRPr="005E344F">
        <w:rPr>
          <w:color w:val="000000"/>
          <w:sz w:val="28"/>
          <w:szCs w:val="28"/>
          <w:u w:val="single"/>
        </w:rPr>
        <w:t>6. Д/и «Транспорт».</w:t>
      </w:r>
    </w:p>
    <w:p w14:paraId="4556D55D" w14:textId="77777777" w:rsidR="00632412" w:rsidRDefault="005E344F" w:rsidP="0063241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u w:val="single"/>
        </w:rPr>
      </w:pPr>
      <w:r w:rsidRPr="00AC6F51">
        <w:rPr>
          <w:color w:val="000000"/>
          <w:sz w:val="28"/>
          <w:szCs w:val="28"/>
        </w:rPr>
        <w:t>Игра находится в кармашке</w:t>
      </w:r>
      <w:r>
        <w:rPr>
          <w:color w:val="000000"/>
          <w:sz w:val="28"/>
          <w:szCs w:val="28"/>
        </w:rPr>
        <w:t>. «</w:t>
      </w:r>
      <w:r w:rsidR="00212807">
        <w:rPr>
          <w:color w:val="000000"/>
          <w:sz w:val="28"/>
          <w:szCs w:val="28"/>
        </w:rPr>
        <w:t>Кто быстрее»</w:t>
      </w:r>
    </w:p>
    <w:p w14:paraId="2F44192B" w14:textId="77777777" w:rsidR="00632412" w:rsidRDefault="00632412" w:rsidP="0063241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>Цель</w:t>
      </w:r>
      <w:proofErr w:type="gramStart"/>
      <w:r>
        <w:rPr>
          <w:color w:val="000000"/>
          <w:sz w:val="28"/>
          <w:szCs w:val="28"/>
        </w:rPr>
        <w:t>: Соб</w:t>
      </w:r>
      <w:r w:rsidR="00212807">
        <w:rPr>
          <w:color w:val="000000"/>
          <w:sz w:val="28"/>
          <w:szCs w:val="28"/>
        </w:rPr>
        <w:t>рать</w:t>
      </w:r>
      <w:proofErr w:type="gramEnd"/>
      <w:r w:rsidR="005E344F">
        <w:rPr>
          <w:color w:val="000000"/>
          <w:sz w:val="28"/>
          <w:szCs w:val="28"/>
        </w:rPr>
        <w:t xml:space="preserve"> картинки с наземным (водным, воздушным) </w:t>
      </w:r>
      <w:r w:rsidR="00212807">
        <w:rPr>
          <w:color w:val="000000"/>
          <w:sz w:val="28"/>
          <w:szCs w:val="28"/>
        </w:rPr>
        <w:t>транспортом</w:t>
      </w:r>
      <w:r w:rsidR="005E344F">
        <w:rPr>
          <w:color w:val="000000"/>
          <w:sz w:val="28"/>
          <w:szCs w:val="28"/>
        </w:rPr>
        <w:t>»</w:t>
      </w:r>
      <w:r w:rsidR="00212807">
        <w:rPr>
          <w:color w:val="000000"/>
          <w:sz w:val="28"/>
          <w:szCs w:val="28"/>
        </w:rPr>
        <w:t>, «Третий лишний»</w:t>
      </w:r>
    </w:p>
    <w:p w14:paraId="62864BEE" w14:textId="77777777" w:rsidR="00632412" w:rsidRDefault="005E344F" w:rsidP="0063241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 </w:t>
      </w:r>
      <w:r w:rsidRPr="00AC6F51">
        <w:rPr>
          <w:color w:val="000000"/>
          <w:sz w:val="28"/>
          <w:szCs w:val="28"/>
        </w:rPr>
        <w:t>Цель: систематизировать знания детей о различных видах транспорта (воздушном, водном, наземном), его назначении, профессиях. Расширять кругозор детей, обогащать словарный запас.</w:t>
      </w:r>
    </w:p>
    <w:p w14:paraId="551BC3F9" w14:textId="77777777" w:rsidR="00632412" w:rsidRDefault="00632412" w:rsidP="0063241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u w:val="single"/>
        </w:rPr>
      </w:pPr>
      <w:bookmarkStart w:id="0" w:name="_GoBack"/>
      <w:bookmarkEnd w:id="0"/>
      <w:r>
        <w:rPr>
          <w:color w:val="000000"/>
          <w:sz w:val="28"/>
          <w:szCs w:val="28"/>
        </w:rPr>
        <w:t xml:space="preserve">Игра </w:t>
      </w:r>
      <w:r w:rsidR="00212807">
        <w:rPr>
          <w:color w:val="000000"/>
          <w:sz w:val="28"/>
          <w:szCs w:val="28"/>
        </w:rPr>
        <w:t>«Что это?»</w:t>
      </w:r>
    </w:p>
    <w:p w14:paraId="253A117C" w14:textId="77777777" w:rsidR="005E344F" w:rsidRPr="00632412" w:rsidRDefault="005E344F" w:rsidP="0063241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u w:val="single"/>
        </w:rPr>
      </w:pPr>
      <w:r w:rsidRPr="00AC6F51">
        <w:rPr>
          <w:color w:val="000000"/>
          <w:sz w:val="28"/>
          <w:szCs w:val="28"/>
        </w:rPr>
        <w:lastRenderedPageBreak/>
        <w:t>Ход игры: ведущий направляет стрелку на транспортное средство, ребенок должен рассказать о нем: название, вид, для чего используется, кто им управляет.</w:t>
      </w:r>
    </w:p>
    <w:p w14:paraId="3FBD7659" w14:textId="77777777" w:rsidR="00084145" w:rsidRDefault="005E344F" w:rsidP="0063241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u w:val="single"/>
        </w:rPr>
      </w:pPr>
      <w:r w:rsidRPr="005E344F">
        <w:rPr>
          <w:color w:val="000000"/>
          <w:sz w:val="28"/>
          <w:szCs w:val="28"/>
          <w:u w:val="single"/>
        </w:rPr>
        <w:t>7. Д/и «Лото «Автомобильные логотипы».</w:t>
      </w:r>
    </w:p>
    <w:p w14:paraId="627205ED" w14:textId="77777777" w:rsidR="00632412" w:rsidRDefault="00212807" w:rsidP="00632412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  <w:u w:val="single"/>
        </w:rPr>
      </w:pPr>
      <w:r w:rsidRPr="00212807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 xml:space="preserve">На одной стороне карточки изображена картинка - логотип производителя. Марки автомобилей: БМВ, Сеат, Сааб, Форд, Ауди, Пежо, Мазда, Хонда, Опель, Шкода, Порше, Лексус, Нисан, Тойота, Феррари, Шевроле, Мерседес, Митсубиси, </w:t>
      </w:r>
      <w:proofErr w:type="spellStart"/>
      <w:r w:rsidRPr="00212807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>Фольцваген</w:t>
      </w:r>
      <w:proofErr w:type="spellEnd"/>
      <w:r w:rsidRPr="00212807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 xml:space="preserve">, Дэу, Киа, Фиат, </w:t>
      </w:r>
      <w:proofErr w:type="spellStart"/>
      <w:r w:rsidRPr="00212807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>Чери</w:t>
      </w:r>
      <w:proofErr w:type="spellEnd"/>
      <w:r w:rsidRPr="00212807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 xml:space="preserve">, Лада, Мини, Акура, Смарт, Сузуки, Субару, Вольво, </w:t>
      </w:r>
      <w:proofErr w:type="spellStart"/>
      <w:r w:rsidRPr="00212807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>Бэнтли</w:t>
      </w:r>
      <w:proofErr w:type="spellEnd"/>
      <w:r w:rsidRPr="00212807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 xml:space="preserve">, Хаммер, Ситроен, </w:t>
      </w:r>
      <w:proofErr w:type="spellStart"/>
      <w:r w:rsidRPr="00212807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>Хюндай</w:t>
      </w:r>
      <w:proofErr w:type="spellEnd"/>
      <w:r w:rsidRPr="00212807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 xml:space="preserve">, Понтиак, </w:t>
      </w:r>
      <w:proofErr w:type="spellStart"/>
      <w:r w:rsidRPr="00212807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>Санг</w:t>
      </w:r>
      <w:proofErr w:type="spellEnd"/>
      <w:r w:rsidR="00084145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="00084145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>Енг</w:t>
      </w:r>
      <w:proofErr w:type="spellEnd"/>
      <w:r w:rsidR="00084145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>, Крайслер, Инфинити, Альфа-</w:t>
      </w:r>
      <w:r w:rsidRPr="00212807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>Ромео.</w:t>
      </w:r>
      <w:r w:rsidRPr="00212807">
        <w:rPr>
          <w:rFonts w:eastAsiaTheme="minorHAnsi"/>
          <w:color w:val="333333"/>
          <w:sz w:val="28"/>
          <w:szCs w:val="28"/>
          <w:lang w:eastAsia="en-US"/>
        </w:rPr>
        <w:br/>
      </w:r>
      <w:r w:rsidRPr="00212807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>Благодаря карточкам, ребенок научится различать марки иностранных автомобилей, бу</w:t>
      </w:r>
      <w:r w:rsidR="00632412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 xml:space="preserve">дет с удовольствием показывать </w:t>
      </w:r>
      <w:r w:rsidRPr="00212807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 xml:space="preserve"> их на улице. Карточки помогают тренировать память и пополнять словарный запас.</w:t>
      </w:r>
      <w:r w:rsidRPr="00212807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br/>
      </w:r>
      <w:r w:rsidR="00084145" w:rsidRPr="00084145">
        <w:rPr>
          <w:color w:val="000000"/>
          <w:sz w:val="28"/>
          <w:szCs w:val="28"/>
          <w:u w:val="single"/>
        </w:rPr>
        <w:t xml:space="preserve">8. Д/и «Собери </w:t>
      </w:r>
      <w:proofErr w:type="gramStart"/>
      <w:r w:rsidR="00084145" w:rsidRPr="00084145">
        <w:rPr>
          <w:color w:val="000000"/>
          <w:sz w:val="28"/>
          <w:szCs w:val="28"/>
          <w:u w:val="single"/>
        </w:rPr>
        <w:t>картинку»(</w:t>
      </w:r>
      <w:proofErr w:type="spellStart"/>
      <w:proofErr w:type="gramEnd"/>
      <w:r w:rsidR="00084145" w:rsidRPr="00084145">
        <w:rPr>
          <w:color w:val="000000"/>
          <w:sz w:val="28"/>
          <w:szCs w:val="28"/>
          <w:u w:val="single"/>
        </w:rPr>
        <w:t>пазлы</w:t>
      </w:r>
      <w:proofErr w:type="spellEnd"/>
      <w:r w:rsidR="00084145" w:rsidRPr="00084145">
        <w:rPr>
          <w:color w:val="000000"/>
          <w:sz w:val="28"/>
          <w:szCs w:val="28"/>
          <w:u w:val="single"/>
        </w:rPr>
        <w:t>)</w:t>
      </w:r>
    </w:p>
    <w:p w14:paraId="4B5A4DE2" w14:textId="77777777" w:rsidR="00632412" w:rsidRDefault="00AC6F51" w:rsidP="00632412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  <w:u w:val="single"/>
        </w:rPr>
      </w:pPr>
      <w:r w:rsidRPr="00AC6F51">
        <w:rPr>
          <w:color w:val="000000"/>
          <w:sz w:val="28"/>
          <w:szCs w:val="28"/>
        </w:rPr>
        <w:t>Игра находится в к</w:t>
      </w:r>
      <w:r w:rsidR="00084145">
        <w:rPr>
          <w:color w:val="000000"/>
          <w:sz w:val="28"/>
          <w:szCs w:val="28"/>
        </w:rPr>
        <w:t>армашке</w:t>
      </w:r>
      <w:r w:rsidRPr="00AC6F51">
        <w:rPr>
          <w:color w:val="000000"/>
          <w:sz w:val="28"/>
          <w:szCs w:val="28"/>
        </w:rPr>
        <w:t>, в котором лежат части разрезанной картинки.</w:t>
      </w:r>
    </w:p>
    <w:p w14:paraId="626AA972" w14:textId="77777777" w:rsidR="00632412" w:rsidRDefault="00AC6F51" w:rsidP="00632412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  <w:u w:val="single"/>
        </w:rPr>
      </w:pPr>
      <w:r w:rsidRPr="00AC6F51">
        <w:rPr>
          <w:color w:val="000000"/>
          <w:sz w:val="28"/>
          <w:szCs w:val="28"/>
        </w:rPr>
        <w:t>Цель: Развитие сообразительности, зрительного внимания, Расширение словаря, развитие грамматически правильной связной речи.</w:t>
      </w:r>
    </w:p>
    <w:p w14:paraId="30F36C28" w14:textId="77777777" w:rsidR="00AC6F51" w:rsidRPr="00632412" w:rsidRDefault="00AC6F51" w:rsidP="00632412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  <w:u w:val="single"/>
        </w:rPr>
      </w:pPr>
      <w:r w:rsidRPr="00632412">
        <w:rPr>
          <w:color w:val="000000"/>
          <w:sz w:val="28"/>
          <w:szCs w:val="28"/>
          <w:u w:val="single"/>
        </w:rPr>
        <w:t>9.  Д/и «</w:t>
      </w:r>
      <w:r w:rsidR="00084145" w:rsidRPr="00632412">
        <w:rPr>
          <w:color w:val="000000"/>
          <w:sz w:val="28"/>
          <w:szCs w:val="28"/>
          <w:u w:val="single"/>
        </w:rPr>
        <w:t>Дорожные ситуации</w:t>
      </w:r>
      <w:r w:rsidRPr="00632412">
        <w:rPr>
          <w:color w:val="000000"/>
          <w:sz w:val="28"/>
          <w:szCs w:val="28"/>
          <w:u w:val="single"/>
        </w:rPr>
        <w:t>».</w:t>
      </w:r>
    </w:p>
    <w:p w14:paraId="05890A09" w14:textId="77777777" w:rsidR="00084145" w:rsidRPr="00084145" w:rsidRDefault="00084145" w:rsidP="00084145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084145">
        <w:rPr>
          <w:rStyle w:val="c0"/>
          <w:color w:val="000000"/>
          <w:sz w:val="28"/>
          <w:szCs w:val="28"/>
        </w:rPr>
        <w:t>Закрепить с детьми правила поведения; обсудить различные опасные ситуации, которые могут возникнуть при играх во дворе дома, на улице; научить необходимым мерам предосторожности.</w:t>
      </w:r>
    </w:p>
    <w:p w14:paraId="7552A407" w14:textId="77777777" w:rsidR="00084145" w:rsidRPr="00084145" w:rsidRDefault="00084145" w:rsidP="00084145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К</w:t>
      </w:r>
      <w:r w:rsidRPr="00084145">
        <w:rPr>
          <w:rStyle w:val="c0"/>
          <w:color w:val="000000"/>
          <w:sz w:val="28"/>
          <w:szCs w:val="28"/>
        </w:rPr>
        <w:t>артинки, на которых изображены люди в различных ситуациях. Воспитатель предлагает детям рассмотреть их. Дети рассматривают эти картинки, выбирают любую и рассказывают, вспоминая правила дорожного движения, ч</w:t>
      </w:r>
      <w:r>
        <w:rPr>
          <w:rStyle w:val="c0"/>
          <w:color w:val="000000"/>
          <w:sz w:val="28"/>
          <w:szCs w:val="28"/>
        </w:rPr>
        <w:t>то</w:t>
      </w:r>
      <w:r w:rsidRPr="00084145">
        <w:rPr>
          <w:rStyle w:val="c0"/>
          <w:color w:val="000000"/>
          <w:sz w:val="28"/>
          <w:szCs w:val="28"/>
        </w:rPr>
        <w:t xml:space="preserve"> нельзя делать и как надо поступать.</w:t>
      </w:r>
    </w:p>
    <w:p w14:paraId="5D1EF047" w14:textId="77777777" w:rsidR="00632412" w:rsidRDefault="00084145" w:rsidP="0063241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u w:val="single"/>
        </w:rPr>
      </w:pPr>
      <w:r w:rsidRPr="00084145">
        <w:rPr>
          <w:color w:val="000000"/>
          <w:sz w:val="28"/>
          <w:szCs w:val="28"/>
          <w:u w:val="single"/>
        </w:rPr>
        <w:t xml:space="preserve">10. Настольная игра «Расставь знаки» </w:t>
      </w:r>
      <w:r w:rsidRPr="00084145">
        <w:rPr>
          <w:color w:val="000000"/>
          <w:sz w:val="28"/>
          <w:szCs w:val="28"/>
          <w:u w:val="single"/>
          <w:lang w:val="en-US"/>
        </w:rPr>
        <w:t>I</w:t>
      </w:r>
      <w:r w:rsidRPr="00084145">
        <w:rPr>
          <w:color w:val="000000"/>
          <w:sz w:val="28"/>
          <w:szCs w:val="28"/>
          <w:u w:val="single"/>
        </w:rPr>
        <w:t xml:space="preserve"> вариант</w:t>
      </w:r>
    </w:p>
    <w:p w14:paraId="06F4CDA2" w14:textId="77777777" w:rsidR="00632412" w:rsidRDefault="00AC6F51" w:rsidP="0063241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u w:val="single"/>
        </w:rPr>
      </w:pPr>
      <w:r w:rsidRPr="00AC6F51">
        <w:rPr>
          <w:color w:val="000000"/>
          <w:sz w:val="28"/>
          <w:szCs w:val="28"/>
        </w:rPr>
        <w:t xml:space="preserve">Для игры используется </w:t>
      </w:r>
      <w:r w:rsidR="00084145">
        <w:rPr>
          <w:color w:val="000000"/>
          <w:sz w:val="28"/>
          <w:szCs w:val="28"/>
        </w:rPr>
        <w:t>игровое поле</w:t>
      </w:r>
      <w:r w:rsidRPr="00AC6F51">
        <w:rPr>
          <w:color w:val="000000"/>
          <w:sz w:val="28"/>
          <w:szCs w:val="28"/>
        </w:rPr>
        <w:t xml:space="preserve">, </w:t>
      </w:r>
      <w:r w:rsidR="00084145">
        <w:rPr>
          <w:color w:val="000000"/>
          <w:sz w:val="28"/>
          <w:szCs w:val="28"/>
        </w:rPr>
        <w:t>на котором надо расставить до</w:t>
      </w:r>
      <w:r w:rsidR="00632412">
        <w:rPr>
          <w:color w:val="000000"/>
          <w:sz w:val="28"/>
          <w:szCs w:val="28"/>
        </w:rPr>
        <w:t>рожные знаки в соответствии ПДД,</w:t>
      </w:r>
      <w:r w:rsidR="00632412">
        <w:rPr>
          <w:color w:val="000000"/>
          <w:sz w:val="28"/>
          <w:szCs w:val="28"/>
          <w:u w:val="single"/>
        </w:rPr>
        <w:t xml:space="preserve"> </w:t>
      </w:r>
      <w:r w:rsidRPr="00AC6F51">
        <w:rPr>
          <w:color w:val="000000"/>
          <w:sz w:val="28"/>
          <w:szCs w:val="28"/>
        </w:rPr>
        <w:t>расположить знаки правильно на определенных участках дороги.</w:t>
      </w:r>
    </w:p>
    <w:p w14:paraId="788165C3" w14:textId="77777777" w:rsidR="00632412" w:rsidRDefault="00AC6F51" w:rsidP="0063241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u w:val="single"/>
        </w:rPr>
      </w:pPr>
      <w:r w:rsidRPr="00AC6F51">
        <w:rPr>
          <w:color w:val="000000"/>
          <w:sz w:val="28"/>
          <w:szCs w:val="28"/>
        </w:rPr>
        <w:t xml:space="preserve">Цель: закреплять знание дорожных знаков, их назначение. Уметь определять, какие знаки предназначены для водителей, а какие для пешеходов. </w:t>
      </w:r>
      <w:r w:rsidRPr="00AC6F51">
        <w:rPr>
          <w:color w:val="000000"/>
          <w:sz w:val="28"/>
          <w:szCs w:val="28"/>
        </w:rPr>
        <w:lastRenderedPageBreak/>
        <w:t>Воспитывать внимание, навыки осознанного использования знаний о дорожных знаках в повседневной жизни.</w:t>
      </w:r>
    </w:p>
    <w:p w14:paraId="1729E699" w14:textId="23588EA0" w:rsidR="00632412" w:rsidRDefault="00AC6F51" w:rsidP="0063241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u w:val="single"/>
        </w:rPr>
      </w:pPr>
      <w:r w:rsidRPr="00632412">
        <w:rPr>
          <w:color w:val="000000"/>
          <w:sz w:val="28"/>
          <w:szCs w:val="28"/>
          <w:u w:val="single"/>
        </w:rPr>
        <w:t xml:space="preserve">11.  </w:t>
      </w:r>
      <w:r w:rsidR="00084145" w:rsidRPr="00632412">
        <w:rPr>
          <w:color w:val="000000"/>
          <w:sz w:val="28"/>
          <w:szCs w:val="28"/>
          <w:u w:val="single"/>
        </w:rPr>
        <w:t xml:space="preserve">Настольная игра «Расставь знаки» </w:t>
      </w:r>
      <w:r w:rsidR="00084145" w:rsidRPr="00632412">
        <w:rPr>
          <w:color w:val="000000"/>
          <w:sz w:val="28"/>
          <w:szCs w:val="28"/>
          <w:u w:val="single"/>
          <w:lang w:val="en-US"/>
        </w:rPr>
        <w:t>II</w:t>
      </w:r>
      <w:r w:rsidR="00084145" w:rsidRPr="00632412">
        <w:rPr>
          <w:color w:val="000000"/>
          <w:sz w:val="28"/>
          <w:szCs w:val="28"/>
          <w:u w:val="single"/>
        </w:rPr>
        <w:t xml:space="preserve"> вариант</w:t>
      </w:r>
    </w:p>
    <w:p w14:paraId="3D803FB1" w14:textId="1C8C01F5" w:rsidR="00632412" w:rsidRPr="00632412" w:rsidRDefault="00632412" w:rsidP="00632412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u w:val="single"/>
        </w:rPr>
      </w:pPr>
      <w:r w:rsidRPr="00632412">
        <w:rPr>
          <w:color w:val="000000"/>
          <w:sz w:val="28"/>
          <w:szCs w:val="28"/>
        </w:rPr>
        <w:t>Для игры используется игровое поле, на котором надо расставить до</w:t>
      </w:r>
      <w:r>
        <w:rPr>
          <w:color w:val="000000"/>
          <w:sz w:val="28"/>
          <w:szCs w:val="28"/>
        </w:rPr>
        <w:t>рожные знаки в соответствии ПДД, при этом надо фишкой пройти от старта к финишу.</w:t>
      </w:r>
    </w:p>
    <w:p w14:paraId="7C184768" w14:textId="76A1671C" w:rsidR="00AC6F51" w:rsidRPr="00AC6F51" w:rsidRDefault="00956041" w:rsidP="009C48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69DD987" wp14:editId="0AB79478">
            <wp:simplePos x="0" y="0"/>
            <wp:positionH relativeFrom="margin">
              <wp:align>left</wp:align>
            </wp:positionH>
            <wp:positionV relativeFrom="paragraph">
              <wp:posOffset>6202</wp:posOffset>
            </wp:positionV>
            <wp:extent cx="3253105" cy="2527300"/>
            <wp:effectExtent l="0" t="0" r="4445" b="6350"/>
            <wp:wrapThrough wrapText="bothSides">
              <wp:wrapPolygon edited="0">
                <wp:start x="0" y="0"/>
                <wp:lineTo x="0" y="21491"/>
                <wp:lineTo x="21503" y="21491"/>
                <wp:lineTo x="21503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86661" w14:textId="4485129F" w:rsidR="00AC6F51" w:rsidRPr="00AC6F51" w:rsidRDefault="00AC6F51" w:rsidP="009C48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FC6BFC" w14:textId="301A28F1" w:rsidR="00AC6F51" w:rsidRPr="00F27AEE" w:rsidRDefault="00AC6F51" w:rsidP="009C48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C766BA" w14:textId="6E9B14F8" w:rsidR="003065D9" w:rsidRPr="003065D9" w:rsidRDefault="003065D9" w:rsidP="009C48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папка в развернутом виде</w:t>
      </w:r>
    </w:p>
    <w:p w14:paraId="71BCF902" w14:textId="488D2198" w:rsidR="003065D9" w:rsidRPr="003065D9" w:rsidRDefault="003065D9" w:rsidP="009C48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A9C346" w14:textId="223A3901" w:rsidR="003065D9" w:rsidRPr="003065D9" w:rsidRDefault="003065D9" w:rsidP="009C48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подробнее</w:t>
      </w:r>
    </w:p>
    <w:p w14:paraId="00B556E2" w14:textId="794055E0" w:rsidR="003065D9" w:rsidRPr="003065D9" w:rsidRDefault="003065D9" w:rsidP="009C48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D2D8B8" w14:textId="5A7F2A80" w:rsidR="003065D9" w:rsidRPr="003065D9" w:rsidRDefault="003065D9" w:rsidP="009C48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D0E2A8" w14:textId="11278776" w:rsidR="003065D9" w:rsidRPr="003065D9" w:rsidRDefault="003065D9" w:rsidP="009C48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944E34" w14:textId="4DED1EFA" w:rsidR="003065D9" w:rsidRPr="003065D9" w:rsidRDefault="00670C64" w:rsidP="009C48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19608C2B" wp14:editId="16602EE5">
            <wp:simplePos x="0" y="0"/>
            <wp:positionH relativeFrom="column">
              <wp:posOffset>3108960</wp:posOffset>
            </wp:positionH>
            <wp:positionV relativeFrom="paragraph">
              <wp:posOffset>182880</wp:posOffset>
            </wp:positionV>
            <wp:extent cx="2389505" cy="2004695"/>
            <wp:effectExtent l="0" t="0" r="0" b="0"/>
            <wp:wrapThrough wrapText="bothSides">
              <wp:wrapPolygon edited="0">
                <wp:start x="0" y="0"/>
                <wp:lineTo x="0" y="21347"/>
                <wp:lineTo x="21353" y="21347"/>
                <wp:lineTo x="21353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88EE72" w14:textId="60DDA3D1" w:rsidR="003065D9" w:rsidRPr="003065D9" w:rsidRDefault="00670C64" w:rsidP="009C48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9A2B9EB" wp14:editId="57F90816">
            <wp:simplePos x="0" y="0"/>
            <wp:positionH relativeFrom="margin">
              <wp:posOffset>-81915</wp:posOffset>
            </wp:positionH>
            <wp:positionV relativeFrom="paragraph">
              <wp:posOffset>139700</wp:posOffset>
            </wp:positionV>
            <wp:extent cx="2343150" cy="1757680"/>
            <wp:effectExtent l="6985" t="0" r="6985" b="6985"/>
            <wp:wrapThrough wrapText="bothSides">
              <wp:wrapPolygon edited="0">
                <wp:start x="64" y="21686"/>
                <wp:lineTo x="21489" y="21686"/>
                <wp:lineTo x="21489" y="148"/>
                <wp:lineTo x="64" y="148"/>
                <wp:lineTo x="64" y="21686"/>
              </wp:wrapPolygon>
            </wp:wrapThrough>
            <wp:docPr id="4" name="Рисунок 4" descr="C:\Users\home\Desktop\IMG_3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IMG_36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315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303ED1" w14:textId="4FCFD6F0" w:rsidR="003065D9" w:rsidRPr="003065D9" w:rsidRDefault="003065D9" w:rsidP="009C48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E6A2A1" w14:textId="1EDB1424" w:rsidR="003065D9" w:rsidRPr="003065D9" w:rsidRDefault="003065D9" w:rsidP="009C48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F9D7FF" w14:textId="562B54C0" w:rsidR="003065D9" w:rsidRPr="003065D9" w:rsidRDefault="003065D9" w:rsidP="009C48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E045D9" w14:textId="6069D4BF" w:rsidR="003065D9" w:rsidRPr="003065D9" w:rsidRDefault="00670C64" w:rsidP="009C48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0DA07F32" wp14:editId="23F11223">
            <wp:simplePos x="0" y="0"/>
            <wp:positionH relativeFrom="margin">
              <wp:posOffset>3012824</wp:posOffset>
            </wp:positionH>
            <wp:positionV relativeFrom="paragraph">
              <wp:posOffset>997703</wp:posOffset>
            </wp:positionV>
            <wp:extent cx="2505710" cy="1640840"/>
            <wp:effectExtent l="0" t="0" r="8890" b="0"/>
            <wp:wrapThrough wrapText="bothSides">
              <wp:wrapPolygon edited="0">
                <wp:start x="0" y="0"/>
                <wp:lineTo x="0" y="21316"/>
                <wp:lineTo x="21512" y="21316"/>
                <wp:lineTo x="2151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63CF9A81" wp14:editId="2B3D2281">
            <wp:simplePos x="0" y="0"/>
            <wp:positionH relativeFrom="column">
              <wp:posOffset>25400</wp:posOffset>
            </wp:positionH>
            <wp:positionV relativeFrom="paragraph">
              <wp:posOffset>997585</wp:posOffset>
            </wp:positionV>
            <wp:extent cx="2742565" cy="1678940"/>
            <wp:effectExtent l="0" t="0" r="635" b="0"/>
            <wp:wrapThrough wrapText="bothSides">
              <wp:wrapPolygon edited="0">
                <wp:start x="0" y="0"/>
                <wp:lineTo x="0" y="21322"/>
                <wp:lineTo x="21455" y="21322"/>
                <wp:lineTo x="2145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E48B78" w14:textId="78C9EEBC" w:rsidR="003065D9" w:rsidRPr="003065D9" w:rsidRDefault="003065D9" w:rsidP="009C48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C75B2D" w14:textId="744ED8F4" w:rsidR="003065D9" w:rsidRPr="003065D9" w:rsidRDefault="003065D9" w:rsidP="009C48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01AC5C" w14:textId="7D512C7D" w:rsidR="003065D9" w:rsidRPr="003065D9" w:rsidRDefault="003065D9" w:rsidP="009C48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3E052F" w14:textId="486D12CF" w:rsidR="003065D9" w:rsidRPr="003065D9" w:rsidRDefault="003065D9" w:rsidP="009C48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59CC05" w14:textId="7141AD92" w:rsidR="003065D9" w:rsidRPr="003065D9" w:rsidRDefault="003065D9" w:rsidP="009C48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F49D88" w14:textId="41BFC874" w:rsidR="003065D9" w:rsidRPr="003065D9" w:rsidRDefault="003065D9" w:rsidP="009C48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4C2958" w14:textId="26B2F5DE" w:rsidR="003065D9" w:rsidRPr="003065D9" w:rsidRDefault="003065D9" w:rsidP="009C48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DB04FC" w14:textId="77777777" w:rsidR="003065D9" w:rsidRPr="003065D9" w:rsidRDefault="003065D9" w:rsidP="009C48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5B26AB" w14:textId="77777777" w:rsidR="003065D9" w:rsidRPr="003065D9" w:rsidRDefault="003065D9" w:rsidP="009C48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E72FE8" w14:textId="65A487B5" w:rsidR="003065D9" w:rsidRPr="003065D9" w:rsidRDefault="003065D9" w:rsidP="009C48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25C38D" w14:textId="774250CA" w:rsidR="003065D9" w:rsidRPr="003065D9" w:rsidRDefault="00670C64" w:rsidP="009C48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4FCD318" wp14:editId="0D5D4FB2">
            <wp:simplePos x="0" y="0"/>
            <wp:positionH relativeFrom="column">
              <wp:posOffset>4033520</wp:posOffset>
            </wp:positionH>
            <wp:positionV relativeFrom="paragraph">
              <wp:posOffset>187960</wp:posOffset>
            </wp:positionV>
            <wp:extent cx="1805940" cy="2412365"/>
            <wp:effectExtent l="0" t="0" r="3810" b="6985"/>
            <wp:wrapThrough wrapText="bothSides">
              <wp:wrapPolygon edited="0">
                <wp:start x="0" y="0"/>
                <wp:lineTo x="0" y="21492"/>
                <wp:lineTo x="21418" y="21492"/>
                <wp:lineTo x="21418" y="0"/>
                <wp:lineTo x="0" y="0"/>
              </wp:wrapPolygon>
            </wp:wrapThrough>
            <wp:docPr id="14" name="Рисунок 2" descr="IMG_3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368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241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23B2CD1" wp14:editId="45F999B7">
            <wp:simplePos x="0" y="0"/>
            <wp:positionH relativeFrom="column">
              <wp:posOffset>-346710</wp:posOffset>
            </wp:positionH>
            <wp:positionV relativeFrom="paragraph">
              <wp:posOffset>241300</wp:posOffset>
            </wp:positionV>
            <wp:extent cx="3774440" cy="2105025"/>
            <wp:effectExtent l="0" t="0" r="0" b="9525"/>
            <wp:wrapThrough wrapText="bothSides">
              <wp:wrapPolygon edited="0">
                <wp:start x="0" y="0"/>
                <wp:lineTo x="0" y="21502"/>
                <wp:lineTo x="21476" y="21502"/>
                <wp:lineTo x="21476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CBE41E" w14:textId="2F91C24C" w:rsidR="003065D9" w:rsidRPr="003065D9" w:rsidRDefault="00670C64" w:rsidP="009C48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41C5F781" wp14:editId="4D1765ED">
            <wp:simplePos x="0" y="0"/>
            <wp:positionH relativeFrom="column">
              <wp:posOffset>-208339</wp:posOffset>
            </wp:positionH>
            <wp:positionV relativeFrom="paragraph">
              <wp:posOffset>2309125</wp:posOffset>
            </wp:positionV>
            <wp:extent cx="2225040" cy="1668780"/>
            <wp:effectExtent l="0" t="0" r="3810" b="7620"/>
            <wp:wrapThrough wrapText="bothSides">
              <wp:wrapPolygon edited="0">
                <wp:start x="0" y="0"/>
                <wp:lineTo x="0" y="21452"/>
                <wp:lineTo x="21452" y="21452"/>
                <wp:lineTo x="21452" y="0"/>
                <wp:lineTo x="0" y="0"/>
              </wp:wrapPolygon>
            </wp:wrapThrough>
            <wp:docPr id="12" name="Рисунок 12" descr="C:\Users\home\AppData\Local\Microsoft\Windows\INetCache\Content.Word\IMG_3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home\AppData\Local\Microsoft\Windows\INetCache\Content.Word\IMG_36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B4252" w14:textId="39614B1A" w:rsidR="003065D9" w:rsidRPr="003065D9" w:rsidRDefault="003065D9" w:rsidP="009C48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2BFB2A" w14:textId="76204A4F" w:rsidR="003065D9" w:rsidRPr="003065D9" w:rsidRDefault="003065D9" w:rsidP="009C48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4F36A6" w14:textId="77777777" w:rsidR="003065D9" w:rsidRPr="003065D9" w:rsidRDefault="003065D9" w:rsidP="009C48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F06794" w14:textId="64B2FC9B" w:rsidR="00AC6F51" w:rsidRPr="00AC6F51" w:rsidRDefault="00AC6F51" w:rsidP="009C48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C27A7A" w14:textId="56770077" w:rsidR="00AC6F51" w:rsidRPr="00AC6F51" w:rsidRDefault="00AC6F51" w:rsidP="009C48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E14868" w14:textId="62F0ECE4" w:rsidR="00AC6F51" w:rsidRPr="00AC6F51" w:rsidRDefault="00AC6F51" w:rsidP="009C48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A36617" w14:textId="0F444E72" w:rsidR="00AC6F51" w:rsidRPr="006A6907" w:rsidRDefault="00670C64" w:rsidP="009C48A0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6987B4B0" wp14:editId="2B04AEA7">
            <wp:simplePos x="0" y="0"/>
            <wp:positionH relativeFrom="column">
              <wp:posOffset>3034030</wp:posOffset>
            </wp:positionH>
            <wp:positionV relativeFrom="paragraph">
              <wp:posOffset>318135</wp:posOffset>
            </wp:positionV>
            <wp:extent cx="2804795" cy="2105660"/>
            <wp:effectExtent l="0" t="0" r="0" b="8890"/>
            <wp:wrapThrough wrapText="bothSides">
              <wp:wrapPolygon edited="0">
                <wp:start x="0" y="0"/>
                <wp:lineTo x="0" y="21496"/>
                <wp:lineTo x="21419" y="21496"/>
                <wp:lineTo x="21419" y="0"/>
                <wp:lineTo x="0" y="0"/>
              </wp:wrapPolygon>
            </wp:wrapThrough>
            <wp:docPr id="9" name="Рисунок 9" descr="IMG_E3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E369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210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075EB" w14:textId="7312D979" w:rsidR="00AC6F51" w:rsidRDefault="00AC6F51" w:rsidP="009C48A0">
      <w:pPr>
        <w:spacing w:line="360" w:lineRule="auto"/>
        <w:jc w:val="both"/>
      </w:pPr>
    </w:p>
    <w:p w14:paraId="6708920F" w14:textId="3781F297" w:rsidR="00AC6F51" w:rsidRDefault="00AC6F51" w:rsidP="009C48A0">
      <w:pPr>
        <w:spacing w:line="360" w:lineRule="auto"/>
        <w:jc w:val="both"/>
      </w:pPr>
    </w:p>
    <w:p w14:paraId="4ED8338C" w14:textId="4FCE43BA" w:rsidR="00AC6F51" w:rsidRDefault="00AC6F51" w:rsidP="009C48A0">
      <w:pPr>
        <w:spacing w:line="360" w:lineRule="auto"/>
        <w:jc w:val="both"/>
      </w:pPr>
    </w:p>
    <w:p w14:paraId="573E637D" w14:textId="6B007DB9" w:rsidR="00AC6F51" w:rsidRDefault="00670C64" w:rsidP="009C48A0">
      <w:pPr>
        <w:spacing w:line="36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51B2CD59" wp14:editId="68DF6D56">
            <wp:simplePos x="0" y="0"/>
            <wp:positionH relativeFrom="column">
              <wp:posOffset>-176205</wp:posOffset>
            </wp:positionH>
            <wp:positionV relativeFrom="paragraph">
              <wp:posOffset>346178</wp:posOffset>
            </wp:positionV>
            <wp:extent cx="3001010" cy="2253615"/>
            <wp:effectExtent l="0" t="0" r="8890" b="0"/>
            <wp:wrapThrough wrapText="bothSides">
              <wp:wrapPolygon edited="0">
                <wp:start x="0" y="0"/>
                <wp:lineTo x="0" y="21363"/>
                <wp:lineTo x="21527" y="21363"/>
                <wp:lineTo x="21527" y="0"/>
                <wp:lineTo x="0" y="0"/>
              </wp:wrapPolygon>
            </wp:wrapThrough>
            <wp:docPr id="11" name="Рисунок 11" descr="C:\Users\home\AppData\Local\Microsoft\Windows\INetCache\Content.Word\IMG_3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ome\AppData\Local\Microsoft\Windows\INetCache\Content.Word\IMG_36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BA641" w14:textId="4DB31A30" w:rsidR="00AC6F51" w:rsidRDefault="00AC6F51" w:rsidP="009C48A0">
      <w:pPr>
        <w:spacing w:line="360" w:lineRule="auto"/>
      </w:pPr>
    </w:p>
    <w:p w14:paraId="15A5B80C" w14:textId="3F9E2A8A" w:rsidR="00EA39D1" w:rsidRDefault="00670C64" w:rsidP="00EA39D1">
      <w:pPr>
        <w:spacing w:line="360" w:lineRule="auto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97B7F0D" wp14:editId="3B20AA51">
            <wp:simplePos x="0" y="0"/>
            <wp:positionH relativeFrom="column">
              <wp:posOffset>3426224</wp:posOffset>
            </wp:positionH>
            <wp:positionV relativeFrom="paragraph">
              <wp:posOffset>296161</wp:posOffset>
            </wp:positionV>
            <wp:extent cx="1721485" cy="2292350"/>
            <wp:effectExtent l="0" t="0" r="0" b="0"/>
            <wp:wrapThrough wrapText="bothSides">
              <wp:wrapPolygon edited="0">
                <wp:start x="0" y="0"/>
                <wp:lineTo x="0" y="21361"/>
                <wp:lineTo x="21273" y="21361"/>
                <wp:lineTo x="21273" y="0"/>
                <wp:lineTo x="0" y="0"/>
              </wp:wrapPolygon>
            </wp:wrapThrough>
            <wp:docPr id="13" name="Рисунок 4" descr="IMG_E3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E368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27330" w14:textId="6ED6C05A" w:rsidR="00020ED7" w:rsidRDefault="00020ED7" w:rsidP="00EA39D1">
      <w:pPr>
        <w:spacing w:line="360" w:lineRule="auto"/>
      </w:pPr>
    </w:p>
    <w:p w14:paraId="3A59AF36" w14:textId="17082EF9" w:rsidR="00020ED7" w:rsidRDefault="00020ED7" w:rsidP="00EA39D1">
      <w:pPr>
        <w:spacing w:line="360" w:lineRule="auto"/>
      </w:pPr>
    </w:p>
    <w:p w14:paraId="1DA37BFE" w14:textId="31DBF1ED" w:rsidR="00020ED7" w:rsidRDefault="00020ED7" w:rsidP="00EA39D1">
      <w:pPr>
        <w:spacing w:line="360" w:lineRule="auto"/>
      </w:pPr>
    </w:p>
    <w:p w14:paraId="23D87CCB" w14:textId="42FE91DE" w:rsidR="00020ED7" w:rsidRPr="006A6907" w:rsidRDefault="00020ED7" w:rsidP="00EA39D1">
      <w:pPr>
        <w:spacing w:line="360" w:lineRule="auto"/>
      </w:pPr>
    </w:p>
    <w:p w14:paraId="43383018" w14:textId="7B2BCC43" w:rsidR="00EA39D1" w:rsidRPr="006A6907" w:rsidRDefault="00EA39D1" w:rsidP="00EA39D1">
      <w:pPr>
        <w:spacing w:line="360" w:lineRule="auto"/>
      </w:pPr>
    </w:p>
    <w:p w14:paraId="5D99D2F9" w14:textId="52DADAF6" w:rsidR="00EA39D1" w:rsidRPr="006A6907" w:rsidRDefault="00EA39D1" w:rsidP="00EA39D1">
      <w:pPr>
        <w:spacing w:line="360" w:lineRule="auto"/>
      </w:pPr>
    </w:p>
    <w:p w14:paraId="713F7485" w14:textId="5A482FAF" w:rsidR="00EA39D1" w:rsidRDefault="00670C64" w:rsidP="00EA39D1">
      <w:pPr>
        <w:spacing w:line="360" w:lineRule="auto"/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0FAD5F72" wp14:editId="49D20225">
            <wp:simplePos x="0" y="0"/>
            <wp:positionH relativeFrom="column">
              <wp:posOffset>1162287</wp:posOffset>
            </wp:positionH>
            <wp:positionV relativeFrom="paragraph">
              <wp:posOffset>-913987</wp:posOffset>
            </wp:positionV>
            <wp:extent cx="1800225" cy="2364740"/>
            <wp:effectExtent l="0" t="0" r="9525" b="0"/>
            <wp:wrapThrough wrapText="bothSides">
              <wp:wrapPolygon edited="0">
                <wp:start x="0" y="0"/>
                <wp:lineTo x="0" y="21403"/>
                <wp:lineTo x="21486" y="21403"/>
                <wp:lineTo x="21486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A39D1" w:rsidSect="007965DB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46360E" w14:textId="77777777" w:rsidR="00711500" w:rsidRDefault="00711500" w:rsidP="00EA39D1">
      <w:pPr>
        <w:spacing w:after="0" w:line="240" w:lineRule="auto"/>
      </w:pPr>
      <w:r>
        <w:separator/>
      </w:r>
    </w:p>
  </w:endnote>
  <w:endnote w:type="continuationSeparator" w:id="0">
    <w:p w14:paraId="2F12CB13" w14:textId="77777777" w:rsidR="00711500" w:rsidRDefault="00711500" w:rsidP="00EA3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DB0240" w14:textId="77777777" w:rsidR="00711500" w:rsidRDefault="00711500" w:rsidP="00EA39D1">
      <w:pPr>
        <w:spacing w:after="0" w:line="240" w:lineRule="auto"/>
      </w:pPr>
      <w:r>
        <w:separator/>
      </w:r>
    </w:p>
  </w:footnote>
  <w:footnote w:type="continuationSeparator" w:id="0">
    <w:p w14:paraId="05B05D66" w14:textId="77777777" w:rsidR="00711500" w:rsidRDefault="00711500" w:rsidP="00EA39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D37553"/>
    <w:multiLevelType w:val="hybridMultilevel"/>
    <w:tmpl w:val="C5A618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F51"/>
    <w:rsid w:val="00020ED7"/>
    <w:rsid w:val="000336E7"/>
    <w:rsid w:val="00084145"/>
    <w:rsid w:val="001F6B11"/>
    <w:rsid w:val="00212807"/>
    <w:rsid w:val="00246124"/>
    <w:rsid w:val="003065D9"/>
    <w:rsid w:val="00316C5C"/>
    <w:rsid w:val="00532EC2"/>
    <w:rsid w:val="005E344F"/>
    <w:rsid w:val="00632412"/>
    <w:rsid w:val="00670C64"/>
    <w:rsid w:val="0067252E"/>
    <w:rsid w:val="006A6907"/>
    <w:rsid w:val="006E02BF"/>
    <w:rsid w:val="00711500"/>
    <w:rsid w:val="007603E1"/>
    <w:rsid w:val="007965DB"/>
    <w:rsid w:val="00956041"/>
    <w:rsid w:val="009B09F8"/>
    <w:rsid w:val="009C48A0"/>
    <w:rsid w:val="00AC6F51"/>
    <w:rsid w:val="00D57D4B"/>
    <w:rsid w:val="00E01D36"/>
    <w:rsid w:val="00E92D79"/>
    <w:rsid w:val="00EA39D1"/>
    <w:rsid w:val="00F27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3F4EF"/>
  <w15:docId w15:val="{DB5CE7B7-64C2-4A0A-9C83-40EC2E1EF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6F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C6F5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C6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6F51"/>
    <w:rPr>
      <w:rFonts w:ascii="Tahoma" w:hAnsi="Tahoma" w:cs="Tahoma"/>
      <w:sz w:val="16"/>
      <w:szCs w:val="16"/>
    </w:rPr>
  </w:style>
  <w:style w:type="paragraph" w:customStyle="1" w:styleId="c10">
    <w:name w:val="c10"/>
    <w:basedOn w:val="a"/>
    <w:rsid w:val="009C4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C48A0"/>
  </w:style>
  <w:style w:type="character" w:customStyle="1" w:styleId="c4">
    <w:name w:val="c4"/>
    <w:basedOn w:val="a0"/>
    <w:rsid w:val="009C48A0"/>
  </w:style>
  <w:style w:type="paragraph" w:customStyle="1" w:styleId="c2">
    <w:name w:val="c2"/>
    <w:basedOn w:val="a"/>
    <w:rsid w:val="000841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84145"/>
  </w:style>
  <w:style w:type="character" w:customStyle="1" w:styleId="c0">
    <w:name w:val="c0"/>
    <w:basedOn w:val="a0"/>
    <w:rsid w:val="00084145"/>
  </w:style>
  <w:style w:type="paragraph" w:styleId="a7">
    <w:name w:val="header"/>
    <w:basedOn w:val="a"/>
    <w:link w:val="a8"/>
    <w:uiPriority w:val="99"/>
    <w:unhideWhenUsed/>
    <w:rsid w:val="00EA39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A39D1"/>
  </w:style>
  <w:style w:type="paragraph" w:styleId="a9">
    <w:name w:val="footer"/>
    <w:basedOn w:val="a"/>
    <w:link w:val="aa"/>
    <w:uiPriority w:val="99"/>
    <w:unhideWhenUsed/>
    <w:rsid w:val="00EA39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A39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89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4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s://pandia.ru/text/category/proektnaya_deyatelmznostmz/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mailto:ds282sa@mail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1369</Words>
  <Characters>7808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3</cp:revision>
  <dcterms:created xsi:type="dcterms:W3CDTF">2020-01-20T10:59:00Z</dcterms:created>
  <dcterms:modified xsi:type="dcterms:W3CDTF">2020-01-20T12:56:00Z</dcterms:modified>
</cp:coreProperties>
</file>